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50D3C8" w14:textId="77777777" w:rsidR="00B16187" w:rsidRPr="00B16187" w:rsidRDefault="00B16187">
      <w:pPr>
        <w:pStyle w:val="Tekstpodstawowywcity"/>
        <w:rPr>
          <w:rFonts w:ascii="Bahnschrift Light" w:hAnsi="Bahnschrift Light"/>
          <w:i/>
          <w:iCs/>
          <w:color w:val="2E74B5"/>
          <w:sz w:val="28"/>
          <w:szCs w:val="28"/>
        </w:rPr>
      </w:pPr>
    </w:p>
    <w:p w14:paraId="7EA1CDA8" w14:textId="77777777" w:rsidR="00B16187" w:rsidRPr="00B16187" w:rsidRDefault="00B16187">
      <w:pPr>
        <w:pStyle w:val="Tekstpodstawowywcity"/>
        <w:rPr>
          <w:rFonts w:ascii="Bahnschrift Light" w:hAnsi="Bahnschrift Light"/>
          <w:i/>
          <w:iCs/>
          <w:color w:val="2E74B5"/>
          <w:sz w:val="28"/>
          <w:szCs w:val="28"/>
        </w:rPr>
      </w:pPr>
    </w:p>
    <w:p w14:paraId="76BD5964" w14:textId="77777777" w:rsidR="00B16187" w:rsidRPr="00B16187" w:rsidRDefault="00B16187">
      <w:pPr>
        <w:pStyle w:val="Tekstpodstawowywcity"/>
        <w:rPr>
          <w:rFonts w:ascii="Bahnschrift Light" w:hAnsi="Bahnschrift Light"/>
          <w:i/>
          <w:iCs/>
          <w:color w:val="2E74B5"/>
          <w:sz w:val="40"/>
          <w:szCs w:val="40"/>
        </w:rPr>
      </w:pPr>
    </w:p>
    <w:p w14:paraId="5D8BC0EA" w14:textId="317BD594" w:rsidR="001F7810" w:rsidRPr="00042988" w:rsidRDefault="00E61CFF">
      <w:pPr>
        <w:pStyle w:val="Tekstpodstawowywcity"/>
        <w:rPr>
          <w:rFonts w:ascii="Bahnschrift Light" w:hAnsi="Bahnschrift Light"/>
          <w:i/>
          <w:iCs/>
          <w:color w:val="2E74B5"/>
        </w:rPr>
      </w:pPr>
      <w:r w:rsidRPr="00042988">
        <w:rPr>
          <w:rFonts w:ascii="Bahnschrift Light" w:hAnsi="Bahnschrift Light"/>
          <w:i/>
          <w:iCs/>
          <w:color w:val="2E74B5"/>
        </w:rPr>
        <w:t>Sołecka Strategia Rozwoju Wsi</w:t>
      </w:r>
    </w:p>
    <w:p w14:paraId="5574BEED" w14:textId="5BF606F0" w:rsidR="00E61CFF" w:rsidRPr="00042988" w:rsidRDefault="00E61CFF">
      <w:pPr>
        <w:pStyle w:val="Tekstpodstawowywcity"/>
        <w:rPr>
          <w:rFonts w:ascii="Bahnschrift Light" w:hAnsi="Bahnschrift Light"/>
          <w:i/>
          <w:iCs/>
          <w:color w:val="2E74B5"/>
        </w:rPr>
      </w:pPr>
      <w:r w:rsidRPr="00042988">
        <w:rPr>
          <w:rFonts w:ascii="Bahnschrift Light" w:hAnsi="Bahnschrift Light"/>
          <w:i/>
          <w:iCs/>
          <w:color w:val="2E74B5"/>
        </w:rPr>
        <w:t xml:space="preserve"> </w:t>
      </w:r>
      <w:r w:rsidR="00E075DE">
        <w:rPr>
          <w:rFonts w:ascii="Bahnschrift Light" w:hAnsi="Bahnschrift Light"/>
          <w:i/>
          <w:iCs/>
          <w:color w:val="2E74B5"/>
        </w:rPr>
        <w:t>Kulno</w:t>
      </w:r>
    </w:p>
    <w:p w14:paraId="6762291F" w14:textId="77777777" w:rsidR="004D4480" w:rsidRDefault="00E61CFF" w:rsidP="004D4480">
      <w:pPr>
        <w:pStyle w:val="Tekstpodstawowywcity"/>
        <w:spacing w:after="100" w:afterAutospacing="1"/>
        <w:ind w:left="-539"/>
        <w:rPr>
          <w:rFonts w:ascii="Bahnschrift Light" w:hAnsi="Bahnschrift Light"/>
          <w:i/>
          <w:iCs/>
          <w:color w:val="2E74B5"/>
          <w:sz w:val="72"/>
          <w:szCs w:val="72"/>
        </w:rPr>
      </w:pPr>
      <w:r w:rsidRPr="00042988">
        <w:rPr>
          <w:rFonts w:ascii="Bahnschrift Light" w:hAnsi="Bahnschrift Light"/>
          <w:i/>
          <w:iCs/>
          <w:color w:val="2E74B5"/>
          <w:sz w:val="72"/>
          <w:szCs w:val="72"/>
        </w:rPr>
        <w:t>na lata 2</w:t>
      </w:r>
      <w:r w:rsidR="004D4480" w:rsidRPr="004D4480">
        <w:rPr>
          <w:sz w:val="24"/>
        </w:rPr>
        <w:t xml:space="preserve"> </w:t>
      </w:r>
      <w:r w:rsidR="004D4480" w:rsidRPr="00042988">
        <w:rPr>
          <w:rFonts w:ascii="Bahnschrift Light" w:hAnsi="Bahnschrift Light"/>
          <w:i/>
          <w:iCs/>
          <w:color w:val="2E74B5"/>
          <w:sz w:val="72"/>
          <w:szCs w:val="72"/>
        </w:rPr>
        <w:t>02</w:t>
      </w:r>
      <w:r w:rsidR="004D4480">
        <w:rPr>
          <w:rFonts w:ascii="Bahnschrift Light" w:hAnsi="Bahnschrift Light"/>
          <w:i/>
          <w:iCs/>
          <w:color w:val="2E74B5"/>
          <w:sz w:val="72"/>
          <w:szCs w:val="72"/>
        </w:rPr>
        <w:t>6</w:t>
      </w:r>
      <w:r w:rsidR="004D4480" w:rsidRPr="00042988">
        <w:rPr>
          <w:rFonts w:ascii="Bahnschrift Light" w:hAnsi="Bahnschrift Light"/>
          <w:i/>
          <w:iCs/>
          <w:color w:val="2E74B5"/>
          <w:sz w:val="72"/>
          <w:szCs w:val="72"/>
        </w:rPr>
        <w:t>-20</w:t>
      </w:r>
      <w:r w:rsidR="004D4480">
        <w:rPr>
          <w:rFonts w:ascii="Bahnschrift Light" w:hAnsi="Bahnschrift Light"/>
          <w:i/>
          <w:iCs/>
          <w:color w:val="2E74B5"/>
          <w:sz w:val="72"/>
          <w:szCs w:val="72"/>
        </w:rPr>
        <w:t>31</w:t>
      </w:r>
    </w:p>
    <w:p w14:paraId="45636232" w14:textId="77777777" w:rsidR="004D4480" w:rsidRDefault="004D4480" w:rsidP="004D4480">
      <w:pPr>
        <w:pStyle w:val="Tekstpodstawowywcity"/>
        <w:spacing w:after="100" w:afterAutospacing="1"/>
        <w:ind w:left="-539"/>
        <w:rPr>
          <w:rFonts w:ascii="Bahnschrift Light" w:hAnsi="Bahnschrift Light"/>
          <w:i/>
          <w:iCs/>
          <w:color w:val="2E74B5"/>
          <w:sz w:val="72"/>
          <w:szCs w:val="72"/>
        </w:rPr>
      </w:pPr>
    </w:p>
    <w:p w14:paraId="5DD2FF31" w14:textId="2C878E13" w:rsidR="004D4480" w:rsidRPr="004D4480" w:rsidRDefault="004D4480" w:rsidP="004D4480">
      <w:pPr>
        <w:pStyle w:val="Tekstpodstawowywcity"/>
        <w:spacing w:after="100" w:afterAutospacing="1"/>
        <w:ind w:left="-539"/>
        <w:rPr>
          <w:rFonts w:ascii="Bahnschrift Light" w:hAnsi="Bahnschrift Light"/>
          <w:i/>
          <w:iCs/>
          <w:color w:val="2E74B5"/>
          <w:sz w:val="72"/>
          <w:szCs w:val="72"/>
        </w:rPr>
      </w:pPr>
      <w:r w:rsidRPr="004D4480">
        <w:rPr>
          <w:rFonts w:ascii="Bahnschrift Light" w:hAnsi="Bahnschrift Light"/>
          <w:i/>
          <w:iCs/>
          <w:noProof/>
          <w:color w:val="2E74B5"/>
          <w:sz w:val="72"/>
          <w:szCs w:val="72"/>
        </w:rPr>
        <w:drawing>
          <wp:inline distT="0" distB="0" distL="0" distR="0" wp14:anchorId="35A7F7E9" wp14:editId="10BAE1BF">
            <wp:extent cx="5248800" cy="2952000"/>
            <wp:effectExtent l="0" t="0" r="0" b="1270"/>
            <wp:docPr id="12815410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8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F1D4C" w14:textId="77777777" w:rsidR="00B16187" w:rsidRDefault="00B16187" w:rsidP="00FA3D59">
      <w:pPr>
        <w:pStyle w:val="Tekstpodstawowywcity"/>
        <w:spacing w:after="480"/>
        <w:ind w:left="-539"/>
        <w:rPr>
          <w:sz w:val="28"/>
        </w:rPr>
      </w:pPr>
    </w:p>
    <w:p w14:paraId="5C5D9BEB" w14:textId="52D56EF9" w:rsidR="001F7810" w:rsidRDefault="001F7810" w:rsidP="00FA3D59">
      <w:pPr>
        <w:pStyle w:val="Tekstpodstawowywcity"/>
        <w:spacing w:after="480"/>
        <w:ind w:left="-539"/>
        <w:rPr>
          <w:sz w:val="28"/>
        </w:rPr>
      </w:pPr>
      <w:r>
        <w:rPr>
          <w:sz w:val="28"/>
        </w:rPr>
        <w:t xml:space="preserve">Gmina </w:t>
      </w:r>
      <w:r w:rsidR="00E075DE">
        <w:rPr>
          <w:sz w:val="28"/>
        </w:rPr>
        <w:t xml:space="preserve">Kuryłówka </w:t>
      </w:r>
    </w:p>
    <w:p w14:paraId="1EE06F7A" w14:textId="73A5F106" w:rsidR="00E075DE" w:rsidRDefault="00E075DE" w:rsidP="00B16187">
      <w:pPr>
        <w:pStyle w:val="Tekstpodstawowywcity"/>
        <w:spacing w:after="360"/>
        <w:ind w:left="-539"/>
        <w:rPr>
          <w:sz w:val="28"/>
        </w:rPr>
      </w:pPr>
      <w:r>
        <w:rPr>
          <w:noProof/>
          <w:sz w:val="28"/>
        </w:rPr>
        <w:drawing>
          <wp:inline distT="0" distB="0" distL="0" distR="0" wp14:anchorId="71563AAA" wp14:editId="7F88874A">
            <wp:extent cx="1447800" cy="847725"/>
            <wp:effectExtent l="0" t="0" r="0" b="9525"/>
            <wp:docPr id="1742118982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B7B304" w14:textId="640BE582" w:rsidR="001F7810" w:rsidRDefault="00E075DE">
      <w:pPr>
        <w:pStyle w:val="Tekstpodstawowywcity"/>
        <w:rPr>
          <w:b w:val="0"/>
          <w:bCs/>
          <w:sz w:val="24"/>
        </w:rPr>
      </w:pPr>
      <w:r>
        <w:rPr>
          <w:b w:val="0"/>
          <w:bCs/>
          <w:sz w:val="24"/>
        </w:rPr>
        <w:t>Luty</w:t>
      </w:r>
      <w:r w:rsidR="00975142">
        <w:rPr>
          <w:b w:val="0"/>
          <w:bCs/>
          <w:sz w:val="24"/>
        </w:rPr>
        <w:t xml:space="preserve"> 202</w:t>
      </w:r>
      <w:r w:rsidR="008E4213">
        <w:rPr>
          <w:b w:val="0"/>
          <w:bCs/>
          <w:sz w:val="24"/>
        </w:rPr>
        <w:t>6</w:t>
      </w:r>
    </w:p>
    <w:p w14:paraId="5CE613E8" w14:textId="01968606" w:rsidR="00070D03" w:rsidRDefault="00EA61CD" w:rsidP="00EA61CD">
      <w:r>
        <w:br w:type="page"/>
      </w:r>
    </w:p>
    <w:p w14:paraId="79F1BF33" w14:textId="77777777" w:rsidR="00042988" w:rsidRPr="00631409" w:rsidRDefault="00042988" w:rsidP="00631409">
      <w:pPr>
        <w:pStyle w:val="Nagwekspisutreci"/>
        <w:spacing w:line="480" w:lineRule="auto"/>
        <w:rPr>
          <w:rFonts w:ascii="Arial" w:hAnsi="Arial" w:cs="Arial"/>
          <w:sz w:val="28"/>
          <w:szCs w:val="28"/>
        </w:rPr>
      </w:pPr>
      <w:r w:rsidRPr="00631409">
        <w:rPr>
          <w:rFonts w:ascii="Arial" w:hAnsi="Arial" w:cs="Arial"/>
          <w:sz w:val="28"/>
          <w:szCs w:val="28"/>
        </w:rPr>
        <w:lastRenderedPageBreak/>
        <w:t>Spis treści</w:t>
      </w:r>
    </w:p>
    <w:p w14:paraId="4A40FB84" w14:textId="45692082" w:rsidR="00406E27" w:rsidRPr="006C0EB9" w:rsidRDefault="00042988">
      <w:pPr>
        <w:pStyle w:val="Spistreci1"/>
        <w:rPr>
          <w:rFonts w:ascii="Calibri" w:hAnsi="Calibri"/>
          <w:noProof/>
          <w:sz w:val="22"/>
          <w:szCs w:val="22"/>
        </w:rPr>
      </w:pPr>
      <w:r w:rsidRPr="00631409">
        <w:rPr>
          <w:rFonts w:ascii="Arial" w:hAnsi="Arial" w:cs="Arial"/>
          <w:sz w:val="28"/>
          <w:szCs w:val="28"/>
        </w:rPr>
        <w:fldChar w:fldCharType="begin"/>
      </w:r>
      <w:r w:rsidRPr="00631409">
        <w:rPr>
          <w:rFonts w:ascii="Arial" w:hAnsi="Arial" w:cs="Arial"/>
          <w:sz w:val="28"/>
          <w:szCs w:val="28"/>
        </w:rPr>
        <w:instrText xml:space="preserve"> TOC \o "1-3" \h \z \u </w:instrText>
      </w:r>
      <w:r w:rsidRPr="00631409">
        <w:rPr>
          <w:rFonts w:ascii="Arial" w:hAnsi="Arial" w:cs="Arial"/>
          <w:sz w:val="28"/>
          <w:szCs w:val="28"/>
        </w:rPr>
        <w:fldChar w:fldCharType="separate"/>
      </w:r>
      <w:hyperlink w:anchor="_Toc68253697" w:history="1">
        <w:r w:rsidR="00406E27" w:rsidRPr="00BB3AC0">
          <w:rPr>
            <w:rStyle w:val="Hipercze"/>
            <w:rFonts w:ascii="Arial" w:hAnsi="Arial" w:cs="Arial"/>
            <w:noProof/>
          </w:rPr>
          <w:t>Wstęp i opracowanie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_Toc68253697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3</w:t>
        </w:r>
        <w:r w:rsidR="00406E27">
          <w:rPr>
            <w:noProof/>
            <w:webHidden/>
          </w:rPr>
          <w:fldChar w:fldCharType="end"/>
        </w:r>
      </w:hyperlink>
    </w:p>
    <w:p w14:paraId="39FDD7B0" w14:textId="542F822C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698" w:history="1">
        <w:r w:rsidR="00406E27" w:rsidRPr="00BB3AC0">
          <w:rPr>
            <w:rStyle w:val="Hipercze"/>
            <w:rFonts w:ascii="Arial" w:hAnsi="Arial" w:cs="Arial"/>
            <w:noProof/>
          </w:rPr>
          <w:t>I.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Analiza zasobów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_Toc68253698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4</w:t>
        </w:r>
        <w:r w:rsidR="00406E27">
          <w:rPr>
            <w:noProof/>
            <w:webHidden/>
          </w:rPr>
          <w:fldChar w:fldCharType="end"/>
        </w:r>
      </w:hyperlink>
    </w:p>
    <w:p w14:paraId="5A484185" w14:textId="7D42A21F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699" w:history="1">
        <w:r w:rsidR="00406E27" w:rsidRPr="00BB3AC0">
          <w:rPr>
            <w:rStyle w:val="Hipercze"/>
            <w:rFonts w:ascii="Arial" w:hAnsi="Arial" w:cs="Arial"/>
            <w:noProof/>
          </w:rPr>
          <w:t>II.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Analiza SWOT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_Toc68253699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10</w:t>
        </w:r>
        <w:r w:rsidR="00406E27">
          <w:rPr>
            <w:noProof/>
            <w:webHidden/>
          </w:rPr>
          <w:fldChar w:fldCharType="end"/>
        </w:r>
      </w:hyperlink>
    </w:p>
    <w:p w14:paraId="21066934" w14:textId="75028BCE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700" w:history="1">
        <w:r w:rsidR="00406E27" w:rsidRPr="00BB3AC0">
          <w:rPr>
            <w:rStyle w:val="Hipercze"/>
            <w:rFonts w:ascii="Arial" w:hAnsi="Arial" w:cs="Arial"/>
            <w:noProof/>
          </w:rPr>
          <w:t>III.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Analiza potencjału rozwojowego wsi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_Toc68253700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12</w:t>
        </w:r>
        <w:r w:rsidR="00406E27">
          <w:rPr>
            <w:noProof/>
            <w:webHidden/>
          </w:rPr>
          <w:fldChar w:fldCharType="end"/>
        </w:r>
      </w:hyperlink>
    </w:p>
    <w:p w14:paraId="0DFEBA39" w14:textId="6E32CE2B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701" w:history="1">
        <w:r w:rsidR="00406E27" w:rsidRPr="00BB3AC0">
          <w:rPr>
            <w:rStyle w:val="Hipercze"/>
            <w:rFonts w:ascii="Arial" w:hAnsi="Arial" w:cs="Arial"/>
            <w:noProof/>
          </w:rPr>
          <w:t>IV.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Wizja odnowy i rozwoju wsi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_Toc68253701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13</w:t>
        </w:r>
        <w:r w:rsidR="00406E27">
          <w:rPr>
            <w:noProof/>
            <w:webHidden/>
          </w:rPr>
          <w:fldChar w:fldCharType="end"/>
        </w:r>
      </w:hyperlink>
    </w:p>
    <w:p w14:paraId="003AD761" w14:textId="0B0B1D49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702" w:history="1">
        <w:r w:rsidR="00406E27" w:rsidRPr="00BB3AC0">
          <w:rPr>
            <w:rStyle w:val="Hipercze"/>
            <w:rFonts w:ascii="Arial" w:hAnsi="Arial" w:cs="Arial"/>
            <w:noProof/>
          </w:rPr>
          <w:t>V.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Plan działań priorytetowych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_Toc68253702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13</w:t>
        </w:r>
        <w:r w:rsidR="00406E27">
          <w:rPr>
            <w:noProof/>
            <w:webHidden/>
          </w:rPr>
          <w:fldChar w:fldCharType="end"/>
        </w:r>
      </w:hyperlink>
    </w:p>
    <w:p w14:paraId="6C656054" w14:textId="79ECCF7C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703" w:history="1">
        <w:r w:rsidR="00406E27" w:rsidRPr="00BB3AC0">
          <w:rPr>
            <w:rStyle w:val="Hipercze"/>
            <w:rFonts w:ascii="Arial" w:hAnsi="Arial" w:cs="Arial"/>
            <w:noProof/>
          </w:rPr>
          <w:t>VI.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Plan i Program Odnowy Wsi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_Toc68253703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14</w:t>
        </w:r>
        <w:r w:rsidR="00406E27">
          <w:rPr>
            <w:noProof/>
            <w:webHidden/>
          </w:rPr>
          <w:fldChar w:fldCharType="end"/>
        </w:r>
      </w:hyperlink>
    </w:p>
    <w:p w14:paraId="082D6A49" w14:textId="24ABC561" w:rsidR="00406E27" w:rsidRPr="006C0EB9" w:rsidRDefault="00642333">
      <w:pPr>
        <w:pStyle w:val="Spistreci1"/>
        <w:rPr>
          <w:rFonts w:ascii="Calibri" w:hAnsi="Calibri"/>
          <w:noProof/>
          <w:sz w:val="22"/>
          <w:szCs w:val="22"/>
        </w:rPr>
      </w:pPr>
      <w:hyperlink w:anchor="_Toc68253704" w:history="1">
        <w:r w:rsidR="00406E27" w:rsidRPr="00BB3AC0">
          <w:rPr>
            <w:rStyle w:val="Hipercze"/>
            <w:rFonts w:ascii="Arial" w:hAnsi="Arial" w:cs="Arial"/>
            <w:noProof/>
          </w:rPr>
          <w:t>VII.</w:t>
        </w:r>
        <w:r w:rsidR="00406E27" w:rsidRPr="006C0EB9">
          <w:rPr>
            <w:rFonts w:ascii="Calibri" w:hAnsi="Calibri"/>
            <w:noProof/>
            <w:sz w:val="22"/>
            <w:szCs w:val="22"/>
          </w:rPr>
          <w:tab/>
        </w:r>
        <w:r w:rsidR="00406E27" w:rsidRPr="00BB3AC0">
          <w:rPr>
            <w:rStyle w:val="Hipercze"/>
            <w:rFonts w:ascii="Arial" w:hAnsi="Arial" w:cs="Arial"/>
            <w:noProof/>
          </w:rPr>
          <w:t>Dokumentacja fotograficzna miejscowości ……..</w:t>
        </w:r>
        <w:r w:rsidR="00406E27">
          <w:rPr>
            <w:noProof/>
            <w:webHidden/>
          </w:rPr>
          <w:tab/>
        </w:r>
        <w:r w:rsidR="00406E27">
          <w:rPr>
            <w:noProof/>
            <w:webHidden/>
          </w:rPr>
          <w:fldChar w:fldCharType="begin"/>
        </w:r>
        <w:r w:rsidR="00406E27">
          <w:rPr>
            <w:noProof/>
            <w:webHidden/>
          </w:rPr>
          <w:instrText xml:space="preserve"> PAGEREF _Toc68253704 \h </w:instrText>
        </w:r>
        <w:r w:rsidR="00406E27">
          <w:rPr>
            <w:noProof/>
            <w:webHidden/>
          </w:rPr>
        </w:r>
        <w:r w:rsidR="00406E27">
          <w:rPr>
            <w:noProof/>
            <w:webHidden/>
          </w:rPr>
          <w:fldChar w:fldCharType="separate"/>
        </w:r>
        <w:r w:rsidR="00D02C7A">
          <w:rPr>
            <w:noProof/>
            <w:webHidden/>
          </w:rPr>
          <w:t>17</w:t>
        </w:r>
        <w:r w:rsidR="00406E27">
          <w:rPr>
            <w:noProof/>
            <w:webHidden/>
          </w:rPr>
          <w:fldChar w:fldCharType="end"/>
        </w:r>
      </w:hyperlink>
    </w:p>
    <w:p w14:paraId="3B7312DF" w14:textId="39382E90" w:rsidR="00070D03" w:rsidRDefault="00042988" w:rsidP="00EA61CD">
      <w:pPr>
        <w:spacing w:line="480" w:lineRule="auto"/>
      </w:pPr>
      <w:r w:rsidRPr="00631409">
        <w:rPr>
          <w:rFonts w:ascii="Arial" w:hAnsi="Arial" w:cs="Arial"/>
          <w:b/>
          <w:bCs/>
          <w:sz w:val="28"/>
          <w:szCs w:val="28"/>
        </w:rPr>
        <w:fldChar w:fldCharType="end"/>
      </w:r>
      <w:r w:rsidR="00070D03">
        <w:br w:type="page"/>
      </w:r>
    </w:p>
    <w:p w14:paraId="48A7D90A" w14:textId="77777777" w:rsidR="00070D03" w:rsidRPr="00B02413" w:rsidRDefault="00070D03" w:rsidP="00EA61CD">
      <w:pPr>
        <w:pStyle w:val="Nagwek1"/>
        <w:spacing w:after="360"/>
        <w:rPr>
          <w:rFonts w:ascii="Arial" w:hAnsi="Arial" w:cs="Arial"/>
        </w:rPr>
      </w:pPr>
      <w:bookmarkStart w:id="0" w:name="_Toc68253697"/>
      <w:r w:rsidRPr="00B02413">
        <w:rPr>
          <w:rFonts w:ascii="Arial" w:hAnsi="Arial" w:cs="Arial"/>
        </w:rPr>
        <w:lastRenderedPageBreak/>
        <w:t>Ws</w:t>
      </w:r>
      <w:r w:rsidR="00B02413" w:rsidRPr="00B02413">
        <w:rPr>
          <w:rFonts w:ascii="Arial" w:hAnsi="Arial" w:cs="Arial"/>
        </w:rPr>
        <w:t>tęp i opracowanie</w:t>
      </w:r>
      <w:bookmarkEnd w:id="0"/>
    </w:p>
    <w:p w14:paraId="715B292A" w14:textId="711E6EEF" w:rsidR="00070D03" w:rsidRDefault="00B02413" w:rsidP="00A23747">
      <w:pPr>
        <w:jc w:val="both"/>
        <w:rPr>
          <w:rFonts w:ascii="Arial" w:hAnsi="Arial" w:cs="Arial"/>
        </w:rPr>
      </w:pPr>
      <w:r w:rsidRPr="00B02413">
        <w:rPr>
          <w:rFonts w:ascii="Arial" w:hAnsi="Arial" w:cs="Arial"/>
        </w:rPr>
        <w:t xml:space="preserve">Niniejsza Strategia opracowana została </w:t>
      </w:r>
      <w:r w:rsidR="00D70B64">
        <w:rPr>
          <w:rFonts w:ascii="Arial" w:hAnsi="Arial" w:cs="Arial"/>
        </w:rPr>
        <w:t xml:space="preserve">przez członków Grupy Odnowy Wsi Kulno. Dokument wskazuje kierunki rozwoju wsi Kulno, tak aby poprzez wspólną pracę i integrację mieszkańców  zostały osiągnięte najważniejsze cele i założenia zawarte w dalszej części opracowania. </w:t>
      </w:r>
    </w:p>
    <w:p w14:paraId="10BCD967" w14:textId="77777777" w:rsidR="00D70B64" w:rsidRDefault="00D70B64" w:rsidP="00B02413">
      <w:pPr>
        <w:rPr>
          <w:rFonts w:ascii="Arial" w:hAnsi="Arial" w:cs="Arial"/>
        </w:rPr>
      </w:pPr>
    </w:p>
    <w:p w14:paraId="19AF7533" w14:textId="77777777" w:rsidR="00D70B64" w:rsidRDefault="00D70B64" w:rsidP="00B02413">
      <w:pPr>
        <w:rPr>
          <w:rFonts w:ascii="Arial" w:hAnsi="Arial" w:cs="Arial"/>
        </w:rPr>
      </w:pPr>
    </w:p>
    <w:p w14:paraId="7A30F8A8" w14:textId="77777777" w:rsidR="00D70B64" w:rsidRDefault="00D70B64" w:rsidP="00B02413">
      <w:pPr>
        <w:rPr>
          <w:rFonts w:ascii="Arial" w:hAnsi="Arial" w:cs="Arial"/>
        </w:rPr>
      </w:pPr>
    </w:p>
    <w:p w14:paraId="688265C6" w14:textId="77777777" w:rsidR="001F7810" w:rsidRDefault="001F7810" w:rsidP="00EA61CD">
      <w:pPr>
        <w:pStyle w:val="Tekstpodstawowywcity"/>
        <w:spacing w:after="240"/>
        <w:ind w:left="0"/>
        <w:jc w:val="left"/>
        <w:rPr>
          <w:sz w:val="24"/>
        </w:rPr>
      </w:pPr>
      <w:r>
        <w:rPr>
          <w:sz w:val="24"/>
        </w:rPr>
        <w:t>W opracowaniu dokumentu udział wzięli:</w:t>
      </w:r>
    </w:p>
    <w:p w14:paraId="7C7739BF" w14:textId="489BC52D" w:rsidR="001F7810" w:rsidRDefault="001F7810" w:rsidP="00EA61CD">
      <w:pPr>
        <w:pStyle w:val="Tekstpodstawowywcity"/>
        <w:numPr>
          <w:ilvl w:val="0"/>
          <w:numId w:val="22"/>
        </w:numPr>
        <w:spacing w:after="360"/>
        <w:ind w:left="0" w:firstLine="0"/>
        <w:jc w:val="left"/>
        <w:rPr>
          <w:b w:val="0"/>
          <w:bCs/>
          <w:sz w:val="24"/>
          <w:u w:val="single"/>
        </w:rPr>
      </w:pPr>
      <w:r>
        <w:rPr>
          <w:b w:val="0"/>
          <w:bCs/>
          <w:sz w:val="24"/>
          <w:u w:val="single"/>
        </w:rPr>
        <w:t xml:space="preserve">Członkowie Grupy Odnowy Wsi </w:t>
      </w:r>
      <w:r w:rsidR="009837B3">
        <w:rPr>
          <w:b w:val="0"/>
          <w:bCs/>
          <w:sz w:val="24"/>
          <w:u w:val="single"/>
        </w:rPr>
        <w:t xml:space="preserve">Kulno </w:t>
      </w:r>
    </w:p>
    <w:p w14:paraId="6A201289" w14:textId="74B6D204" w:rsidR="001F7810" w:rsidRDefault="009837B3" w:rsidP="00B02413">
      <w:pPr>
        <w:pStyle w:val="Tekstpodstawowywcity"/>
        <w:numPr>
          <w:ilvl w:val="0"/>
          <w:numId w:val="2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Anna Kuźniar</w:t>
      </w:r>
    </w:p>
    <w:p w14:paraId="6B73F9EB" w14:textId="15E53FBF" w:rsidR="00E61CFF" w:rsidRDefault="009837B3" w:rsidP="00B02413">
      <w:pPr>
        <w:pStyle w:val="Tekstpodstawowywcity"/>
        <w:numPr>
          <w:ilvl w:val="0"/>
          <w:numId w:val="2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Kazimierz Krupa</w:t>
      </w:r>
    </w:p>
    <w:p w14:paraId="64B7B78C" w14:textId="44BED573" w:rsidR="00E61CFF" w:rsidRDefault="009837B3" w:rsidP="00B02413">
      <w:pPr>
        <w:pStyle w:val="Tekstpodstawowywcity"/>
        <w:numPr>
          <w:ilvl w:val="0"/>
          <w:numId w:val="2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Alicja Małysa</w:t>
      </w:r>
    </w:p>
    <w:p w14:paraId="332E645B" w14:textId="6B181B3A" w:rsidR="00F611E2" w:rsidRDefault="009837B3" w:rsidP="00F611E2">
      <w:pPr>
        <w:pStyle w:val="Tekstpodstawowywcity"/>
        <w:numPr>
          <w:ilvl w:val="0"/>
          <w:numId w:val="2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 xml:space="preserve">Tadeusz Jaśkowski </w:t>
      </w:r>
    </w:p>
    <w:p w14:paraId="48A2255F" w14:textId="0975F102" w:rsidR="00F611E2" w:rsidRDefault="00F611E2" w:rsidP="00F611E2">
      <w:pPr>
        <w:pStyle w:val="Tekstpodstawowywcity"/>
        <w:numPr>
          <w:ilvl w:val="0"/>
          <w:numId w:val="2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 xml:space="preserve">Natalia </w:t>
      </w:r>
      <w:proofErr w:type="spellStart"/>
      <w:r>
        <w:rPr>
          <w:b w:val="0"/>
          <w:bCs/>
          <w:sz w:val="24"/>
        </w:rPr>
        <w:t>Leśko</w:t>
      </w:r>
      <w:proofErr w:type="spellEnd"/>
      <w:r>
        <w:rPr>
          <w:b w:val="0"/>
          <w:bCs/>
          <w:sz w:val="24"/>
        </w:rPr>
        <w:t xml:space="preserve"> </w:t>
      </w:r>
    </w:p>
    <w:p w14:paraId="112073A7" w14:textId="77777777" w:rsidR="00F611E2" w:rsidRDefault="00F611E2" w:rsidP="00F611E2">
      <w:pPr>
        <w:pStyle w:val="Tekstpodstawowywcity"/>
        <w:ind w:left="0"/>
        <w:jc w:val="left"/>
        <w:rPr>
          <w:b w:val="0"/>
          <w:bCs/>
          <w:sz w:val="24"/>
        </w:rPr>
      </w:pPr>
    </w:p>
    <w:p w14:paraId="498A0EA9" w14:textId="77777777" w:rsidR="00F611E2" w:rsidRDefault="00F611E2" w:rsidP="00F611E2">
      <w:pPr>
        <w:pStyle w:val="Tekstpodstawowywcity"/>
        <w:ind w:left="0"/>
        <w:jc w:val="left"/>
        <w:rPr>
          <w:b w:val="0"/>
          <w:bCs/>
          <w:sz w:val="24"/>
        </w:rPr>
      </w:pPr>
    </w:p>
    <w:p w14:paraId="5DFD26AD" w14:textId="77777777" w:rsidR="00F611E2" w:rsidRPr="00F611E2" w:rsidRDefault="00F611E2" w:rsidP="00F611E2">
      <w:pPr>
        <w:pStyle w:val="Tekstpodstawowywcity"/>
        <w:ind w:left="0"/>
        <w:jc w:val="left"/>
        <w:rPr>
          <w:b w:val="0"/>
          <w:bCs/>
          <w:sz w:val="24"/>
        </w:rPr>
      </w:pPr>
    </w:p>
    <w:p w14:paraId="7186564F" w14:textId="77777777" w:rsidR="001F7810" w:rsidRDefault="001A11B1" w:rsidP="00805457">
      <w:pPr>
        <w:pStyle w:val="Tekstpodstawowywcity"/>
        <w:numPr>
          <w:ilvl w:val="0"/>
          <w:numId w:val="22"/>
        </w:numPr>
        <w:spacing w:after="360"/>
        <w:ind w:left="0" w:firstLine="0"/>
        <w:jc w:val="left"/>
        <w:rPr>
          <w:b w:val="0"/>
          <w:bCs/>
          <w:sz w:val="24"/>
          <w:u w:val="single"/>
        </w:rPr>
      </w:pPr>
      <w:r>
        <w:rPr>
          <w:b w:val="0"/>
          <w:bCs/>
          <w:sz w:val="24"/>
          <w:u w:val="single"/>
        </w:rPr>
        <w:t xml:space="preserve">Gminny Koordynator „Podkarpackiego </w:t>
      </w:r>
      <w:r w:rsidR="00437AC7">
        <w:rPr>
          <w:b w:val="0"/>
          <w:bCs/>
          <w:sz w:val="24"/>
          <w:u w:val="single"/>
        </w:rPr>
        <w:t>Programu Odnowy Wsi na lata 20</w:t>
      </w:r>
      <w:r w:rsidR="00E61CFF">
        <w:rPr>
          <w:b w:val="0"/>
          <w:bCs/>
          <w:sz w:val="24"/>
          <w:u w:val="single"/>
        </w:rPr>
        <w:t>2</w:t>
      </w:r>
      <w:r w:rsidR="008E4213">
        <w:rPr>
          <w:b w:val="0"/>
          <w:bCs/>
          <w:sz w:val="24"/>
          <w:u w:val="single"/>
        </w:rPr>
        <w:t>6</w:t>
      </w:r>
      <w:r>
        <w:rPr>
          <w:b w:val="0"/>
          <w:bCs/>
          <w:sz w:val="24"/>
          <w:u w:val="single"/>
        </w:rPr>
        <w:t>-2</w:t>
      </w:r>
      <w:r w:rsidR="00FA3FEA">
        <w:rPr>
          <w:b w:val="0"/>
          <w:bCs/>
          <w:sz w:val="24"/>
          <w:u w:val="single"/>
        </w:rPr>
        <w:t>0</w:t>
      </w:r>
      <w:r w:rsidR="008E4213">
        <w:rPr>
          <w:b w:val="0"/>
          <w:bCs/>
          <w:sz w:val="24"/>
          <w:u w:val="single"/>
        </w:rPr>
        <w:t>31</w:t>
      </w:r>
      <w:r w:rsidR="001F7810">
        <w:rPr>
          <w:b w:val="0"/>
          <w:bCs/>
          <w:sz w:val="24"/>
          <w:u w:val="single"/>
        </w:rPr>
        <w:t>”</w:t>
      </w:r>
    </w:p>
    <w:p w14:paraId="1D01F2E4" w14:textId="0444A573" w:rsidR="001F7810" w:rsidRDefault="00F611E2" w:rsidP="00805457">
      <w:pPr>
        <w:pStyle w:val="Tekstpodstawowywcity"/>
        <w:numPr>
          <w:ilvl w:val="1"/>
          <w:numId w:val="22"/>
        </w:numPr>
        <w:tabs>
          <w:tab w:val="clear" w:pos="900"/>
          <w:tab w:val="num" w:pos="284"/>
        </w:tabs>
        <w:spacing w:after="360"/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 xml:space="preserve">Ewelina Bachórz </w:t>
      </w:r>
    </w:p>
    <w:p w14:paraId="1796F088" w14:textId="77777777" w:rsidR="001F7810" w:rsidRDefault="001F7810" w:rsidP="00805457">
      <w:pPr>
        <w:pStyle w:val="Tekstpodstawowywcity"/>
        <w:spacing w:after="360"/>
        <w:ind w:left="0"/>
        <w:jc w:val="both"/>
        <w:rPr>
          <w:sz w:val="24"/>
        </w:rPr>
      </w:pPr>
      <w:r>
        <w:rPr>
          <w:sz w:val="24"/>
        </w:rPr>
        <w:t xml:space="preserve">Warsztaty z cyklu “Planowanie w procesie odnowy wsi” </w:t>
      </w:r>
      <w:r w:rsidR="00E61CFF">
        <w:rPr>
          <w:sz w:val="24"/>
        </w:rPr>
        <w:t>zorganizowane zostały przez Departament Programów Rozwoju Obszarów Wiejskich</w:t>
      </w:r>
      <w:r w:rsidR="00070D03">
        <w:rPr>
          <w:sz w:val="24"/>
        </w:rPr>
        <w:t xml:space="preserve"> Urzędu Marszałkowskiego Województwa Podkarpackiego w ramach „Podkarpackiego Programu Odnowy Wsi na lata 202</w:t>
      </w:r>
      <w:r w:rsidR="008E4213">
        <w:rPr>
          <w:sz w:val="24"/>
        </w:rPr>
        <w:t>6</w:t>
      </w:r>
      <w:r w:rsidR="00070D03">
        <w:rPr>
          <w:sz w:val="24"/>
        </w:rPr>
        <w:t>-20</w:t>
      </w:r>
      <w:r w:rsidR="008E4213">
        <w:rPr>
          <w:sz w:val="24"/>
        </w:rPr>
        <w:t>31</w:t>
      </w:r>
      <w:r w:rsidR="00070D03">
        <w:rPr>
          <w:sz w:val="24"/>
        </w:rPr>
        <w:t>”</w:t>
      </w:r>
    </w:p>
    <w:p w14:paraId="64D1B8C7" w14:textId="77777777" w:rsidR="001F7810" w:rsidRDefault="00437AC7" w:rsidP="00805457">
      <w:pPr>
        <w:pStyle w:val="Tekstpodstawowywcity"/>
        <w:spacing w:after="360"/>
        <w:ind w:left="0"/>
        <w:jc w:val="left"/>
        <w:rPr>
          <w:b w:val="0"/>
          <w:bCs/>
          <w:sz w:val="24"/>
          <w:u w:val="single"/>
        </w:rPr>
      </w:pPr>
      <w:r>
        <w:rPr>
          <w:b w:val="0"/>
          <w:bCs/>
          <w:sz w:val="24"/>
          <w:u w:val="single"/>
        </w:rPr>
        <w:t>Pracownicy Urzędu Marszałkowskiego Województwa Podkarpackiego:</w:t>
      </w:r>
    </w:p>
    <w:p w14:paraId="1989C541" w14:textId="77777777" w:rsidR="001F7810" w:rsidRDefault="00E61CFF" w:rsidP="00B02413">
      <w:pPr>
        <w:pStyle w:val="Tekstpodstawowywcity"/>
        <w:numPr>
          <w:ilvl w:val="0"/>
          <w:numId w:val="4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Waldemar Pałys</w:t>
      </w:r>
    </w:p>
    <w:p w14:paraId="5560FB92" w14:textId="77777777" w:rsidR="00E61CFF" w:rsidRDefault="00E61CFF" w:rsidP="00B02413">
      <w:pPr>
        <w:pStyle w:val="Tekstpodstawowywcity"/>
        <w:numPr>
          <w:ilvl w:val="0"/>
          <w:numId w:val="4"/>
        </w:numPr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Iwona Kochan-Warowna</w:t>
      </w:r>
    </w:p>
    <w:p w14:paraId="049FE948" w14:textId="77777777" w:rsidR="001F7810" w:rsidRDefault="00E61CFF" w:rsidP="00B02413">
      <w:pPr>
        <w:pStyle w:val="Tekstpodstawowywcity"/>
        <w:numPr>
          <w:ilvl w:val="0"/>
          <w:numId w:val="4"/>
        </w:numPr>
        <w:ind w:left="0" w:firstLine="0"/>
        <w:jc w:val="left"/>
        <w:rPr>
          <w:b w:val="0"/>
          <w:bCs/>
          <w:sz w:val="24"/>
        </w:rPr>
      </w:pPr>
      <w:r w:rsidRPr="00E61CFF">
        <w:rPr>
          <w:b w:val="0"/>
          <w:bCs/>
          <w:sz w:val="24"/>
        </w:rPr>
        <w:t>Maria Szal-Bokota</w:t>
      </w:r>
    </w:p>
    <w:p w14:paraId="05C52F73" w14:textId="77777777" w:rsidR="008E4213" w:rsidRPr="00E61CFF" w:rsidRDefault="008E4213" w:rsidP="00805457">
      <w:pPr>
        <w:pStyle w:val="Tekstpodstawowywcity"/>
        <w:numPr>
          <w:ilvl w:val="0"/>
          <w:numId w:val="4"/>
        </w:numPr>
        <w:spacing w:after="360"/>
        <w:ind w:left="0" w:firstLine="0"/>
        <w:jc w:val="left"/>
        <w:rPr>
          <w:b w:val="0"/>
          <w:bCs/>
          <w:sz w:val="24"/>
        </w:rPr>
      </w:pPr>
      <w:r>
        <w:rPr>
          <w:b w:val="0"/>
          <w:bCs/>
          <w:sz w:val="24"/>
        </w:rPr>
        <w:t>Justyna Kogut</w:t>
      </w:r>
    </w:p>
    <w:p w14:paraId="4D950B70" w14:textId="1559F4AC" w:rsidR="00805457" w:rsidRDefault="009A0F31" w:rsidP="00B02413">
      <w:pPr>
        <w:pStyle w:val="Tekstpodstawowywcity"/>
        <w:ind w:left="0"/>
        <w:jc w:val="left"/>
        <w:rPr>
          <w:b w:val="0"/>
          <w:bCs/>
          <w:i/>
          <w:sz w:val="24"/>
        </w:rPr>
      </w:pPr>
      <w:r>
        <w:rPr>
          <w:b w:val="0"/>
          <w:bCs/>
          <w:i/>
          <w:sz w:val="24"/>
        </w:rPr>
        <w:t xml:space="preserve">Przedstawiciele Sołectwa </w:t>
      </w:r>
      <w:r w:rsidR="00371B53">
        <w:rPr>
          <w:b w:val="0"/>
          <w:bCs/>
          <w:i/>
          <w:sz w:val="24"/>
        </w:rPr>
        <w:t xml:space="preserve">i Urzędu Gminy w Kuryłówce </w:t>
      </w:r>
      <w:r>
        <w:rPr>
          <w:b w:val="0"/>
          <w:bCs/>
          <w:i/>
          <w:sz w:val="24"/>
        </w:rPr>
        <w:t>u</w:t>
      </w:r>
      <w:r w:rsidR="008E4213">
        <w:rPr>
          <w:b w:val="0"/>
          <w:bCs/>
          <w:i/>
          <w:sz w:val="24"/>
        </w:rPr>
        <w:t>czestnic</w:t>
      </w:r>
      <w:r>
        <w:rPr>
          <w:b w:val="0"/>
          <w:bCs/>
          <w:i/>
          <w:sz w:val="24"/>
        </w:rPr>
        <w:t>zyli</w:t>
      </w:r>
      <w:r w:rsidR="008E4213">
        <w:rPr>
          <w:b w:val="0"/>
          <w:bCs/>
          <w:i/>
          <w:sz w:val="24"/>
        </w:rPr>
        <w:t xml:space="preserve"> w w</w:t>
      </w:r>
      <w:r w:rsidR="00B02413" w:rsidRPr="00B02413">
        <w:rPr>
          <w:b w:val="0"/>
          <w:bCs/>
          <w:i/>
          <w:sz w:val="24"/>
        </w:rPr>
        <w:t>arsztat</w:t>
      </w:r>
      <w:r w:rsidR="008E4213">
        <w:rPr>
          <w:b w:val="0"/>
          <w:bCs/>
          <w:i/>
          <w:sz w:val="24"/>
        </w:rPr>
        <w:t>ach</w:t>
      </w:r>
      <w:r w:rsidR="00536A04">
        <w:rPr>
          <w:b w:val="0"/>
          <w:bCs/>
          <w:i/>
          <w:sz w:val="24"/>
        </w:rPr>
        <w:t xml:space="preserve"> w dniu</w:t>
      </w:r>
      <w:r w:rsidR="008E4213">
        <w:rPr>
          <w:b w:val="0"/>
          <w:bCs/>
          <w:i/>
          <w:sz w:val="24"/>
        </w:rPr>
        <w:t xml:space="preserve">: </w:t>
      </w:r>
      <w:r w:rsidR="00536A04">
        <w:rPr>
          <w:b w:val="0"/>
          <w:bCs/>
          <w:i/>
          <w:sz w:val="24"/>
        </w:rPr>
        <w:t xml:space="preserve"> </w:t>
      </w:r>
      <w:r w:rsidR="00F611E2">
        <w:rPr>
          <w:b w:val="0"/>
          <w:bCs/>
          <w:i/>
          <w:sz w:val="24"/>
        </w:rPr>
        <w:t xml:space="preserve">28 </w:t>
      </w:r>
      <w:r w:rsidR="000672FE">
        <w:rPr>
          <w:b w:val="0"/>
          <w:bCs/>
          <w:i/>
          <w:sz w:val="24"/>
        </w:rPr>
        <w:t xml:space="preserve"> </w:t>
      </w:r>
      <w:r w:rsidR="008E4213">
        <w:rPr>
          <w:b w:val="0"/>
          <w:bCs/>
          <w:i/>
          <w:sz w:val="24"/>
        </w:rPr>
        <w:t>stycznia</w:t>
      </w:r>
      <w:r w:rsidR="00B02413" w:rsidRPr="00B02413">
        <w:rPr>
          <w:b w:val="0"/>
          <w:bCs/>
          <w:i/>
          <w:sz w:val="24"/>
        </w:rPr>
        <w:t xml:space="preserve"> 202</w:t>
      </w:r>
      <w:r w:rsidR="008E4213">
        <w:rPr>
          <w:b w:val="0"/>
          <w:bCs/>
          <w:i/>
          <w:sz w:val="24"/>
        </w:rPr>
        <w:t>6</w:t>
      </w:r>
      <w:r w:rsidR="00B02413" w:rsidRPr="00B02413">
        <w:rPr>
          <w:b w:val="0"/>
          <w:bCs/>
          <w:i/>
          <w:sz w:val="24"/>
        </w:rPr>
        <w:t xml:space="preserve"> r.</w:t>
      </w:r>
    </w:p>
    <w:p w14:paraId="52284355" w14:textId="77777777" w:rsidR="00805457" w:rsidRDefault="00805457">
      <w:pPr>
        <w:rPr>
          <w:rFonts w:ascii="Arial" w:hAnsi="Arial"/>
          <w:bCs/>
          <w:i/>
        </w:rPr>
      </w:pPr>
      <w:r>
        <w:rPr>
          <w:b/>
          <w:bCs/>
          <w:i/>
        </w:rPr>
        <w:br w:type="page"/>
      </w:r>
    </w:p>
    <w:p w14:paraId="7B033C2E" w14:textId="77777777" w:rsidR="001F7810" w:rsidRPr="000802AD" w:rsidRDefault="001F7810" w:rsidP="00805457">
      <w:pPr>
        <w:pStyle w:val="Nagwek1"/>
        <w:numPr>
          <w:ilvl w:val="0"/>
          <w:numId w:val="27"/>
        </w:numPr>
        <w:spacing w:after="360"/>
        <w:ind w:left="1077"/>
        <w:rPr>
          <w:rFonts w:ascii="Arial" w:hAnsi="Arial" w:cs="Arial"/>
          <w:szCs w:val="24"/>
        </w:rPr>
      </w:pPr>
      <w:bookmarkStart w:id="1" w:name="_Toc318885831"/>
      <w:bookmarkStart w:id="2" w:name="_Toc68253698"/>
      <w:r w:rsidRPr="000802AD">
        <w:rPr>
          <w:rFonts w:ascii="Arial" w:hAnsi="Arial" w:cs="Arial"/>
          <w:szCs w:val="24"/>
        </w:rPr>
        <w:lastRenderedPageBreak/>
        <w:t>A</w:t>
      </w:r>
      <w:bookmarkEnd w:id="1"/>
      <w:r w:rsidR="000802AD" w:rsidRPr="000802AD">
        <w:rPr>
          <w:rFonts w:ascii="Arial" w:hAnsi="Arial" w:cs="Arial"/>
          <w:szCs w:val="24"/>
        </w:rPr>
        <w:t>naliza zas</w:t>
      </w:r>
      <w:r w:rsidR="000802AD">
        <w:rPr>
          <w:rFonts w:ascii="Arial" w:hAnsi="Arial" w:cs="Arial"/>
          <w:szCs w:val="24"/>
        </w:rPr>
        <w:t>o</w:t>
      </w:r>
      <w:r w:rsidR="000802AD" w:rsidRPr="000802AD">
        <w:rPr>
          <w:rFonts w:ascii="Arial" w:hAnsi="Arial" w:cs="Arial"/>
          <w:szCs w:val="24"/>
        </w:rPr>
        <w:t>bów</w:t>
      </w:r>
      <w:bookmarkEnd w:id="2"/>
    </w:p>
    <w:p w14:paraId="208564DD" w14:textId="77777777" w:rsidR="001F7810" w:rsidRPr="00D23531" w:rsidRDefault="001F7810" w:rsidP="00805457">
      <w:pPr>
        <w:spacing w:after="240"/>
        <w:jc w:val="both"/>
        <w:rPr>
          <w:rFonts w:ascii="Arial" w:hAnsi="Arial" w:cs="Arial"/>
          <w:color w:val="505050"/>
        </w:rPr>
      </w:pPr>
      <w:r w:rsidRPr="00D23531">
        <w:rPr>
          <w:rFonts w:ascii="Arial" w:hAnsi="Arial" w:cs="Arial"/>
          <w:b/>
          <w:color w:val="505050"/>
        </w:rPr>
        <w:t>Z</w:t>
      </w:r>
      <w:r w:rsidR="00AC6DAE" w:rsidRPr="00D23531">
        <w:rPr>
          <w:rFonts w:ascii="Arial" w:hAnsi="Arial" w:cs="Arial"/>
          <w:b/>
          <w:color w:val="505050"/>
        </w:rPr>
        <w:t>ASOBY</w:t>
      </w:r>
      <w:r w:rsidRPr="00D23531">
        <w:rPr>
          <w:rFonts w:ascii="Arial" w:hAnsi="Arial" w:cs="Arial"/>
          <w:b/>
          <w:color w:val="505050"/>
        </w:rPr>
        <w:t xml:space="preserve"> </w:t>
      </w:r>
      <w:r w:rsidRPr="00D23531">
        <w:rPr>
          <w:rFonts w:ascii="Arial" w:hAnsi="Arial" w:cs="Arial"/>
          <w:color w:val="505050"/>
        </w:rPr>
        <w:t xml:space="preserve">– wszelkie elementy materialne i niematerialne wsi i związanego z nią obszaru, które mogą być wykorzystane obecnie bądź w przyszłości w realizacji publicznych bądź prywatnych przedsięwzięć odnowy wsi.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  <w:tblCaption w:val="Analiza zasobów"/>
        <w:tblDescription w:val="Tabela przedstawia analizę zasobów miejscowości. Należy wpisać – wszelkie elementy materialne i niematerialne wsi i związanego z nią obszaru, które mogą być wykorzystane obecnie bądź w przyszłości w realizacji publicznych bądź prywatnych przedsięwzięć odnowy wsi. "/>
      </w:tblPr>
      <w:tblGrid>
        <w:gridCol w:w="4221"/>
        <w:gridCol w:w="4406"/>
        <w:gridCol w:w="445"/>
        <w:gridCol w:w="445"/>
        <w:gridCol w:w="451"/>
      </w:tblGrid>
      <w:tr w:rsidR="001F7810" w14:paraId="328378E4" w14:textId="77777777" w:rsidTr="00805457">
        <w:trPr>
          <w:cantSplit/>
          <w:trHeight w:val="313"/>
          <w:tblHeader/>
        </w:trPr>
        <w:tc>
          <w:tcPr>
            <w:tcW w:w="2118" w:type="pct"/>
            <w:vMerge w:val="restart"/>
            <w:vAlign w:val="center"/>
          </w:tcPr>
          <w:p w14:paraId="2C516C48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Rodzaj zasobu</w:t>
            </w:r>
          </w:p>
        </w:tc>
        <w:tc>
          <w:tcPr>
            <w:tcW w:w="2210" w:type="pct"/>
            <w:vMerge w:val="restart"/>
            <w:vAlign w:val="center"/>
          </w:tcPr>
          <w:p w14:paraId="70299C61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Opis (nazwanie) zasobu jakim wieś dysponuje</w:t>
            </w:r>
          </w:p>
        </w:tc>
        <w:tc>
          <w:tcPr>
            <w:tcW w:w="672" w:type="pct"/>
            <w:gridSpan w:val="3"/>
            <w:vAlign w:val="center"/>
          </w:tcPr>
          <w:p w14:paraId="07611586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 xml:space="preserve">Znaczenie </w:t>
            </w: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br/>
              <w:t>zasobu</w:t>
            </w:r>
          </w:p>
        </w:tc>
      </w:tr>
      <w:tr w:rsidR="001F7810" w14:paraId="5C32BDCA" w14:textId="77777777" w:rsidTr="00805457">
        <w:trPr>
          <w:cantSplit/>
          <w:trHeight w:val="786"/>
          <w:tblHeader/>
        </w:trPr>
        <w:tc>
          <w:tcPr>
            <w:tcW w:w="2118" w:type="pct"/>
            <w:vMerge/>
          </w:tcPr>
          <w:p w14:paraId="78C19A0B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</w:p>
        </w:tc>
        <w:tc>
          <w:tcPr>
            <w:tcW w:w="2210" w:type="pct"/>
            <w:vMerge/>
          </w:tcPr>
          <w:p w14:paraId="363F8252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extDirection w:val="btLr"/>
            <w:vAlign w:val="center"/>
          </w:tcPr>
          <w:p w14:paraId="3D77540A" w14:textId="77777777" w:rsidR="001F7810" w:rsidRDefault="001F7810">
            <w:pPr>
              <w:ind w:left="113" w:right="113"/>
              <w:jc w:val="center"/>
              <w:rPr>
                <w:rFonts w:ascii="Cambria" w:hAnsi="Cambria"/>
                <w:b/>
                <w:color w:val="000000"/>
                <w:sz w:val="16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16"/>
                <w:szCs w:val="20"/>
              </w:rPr>
              <w:t>Małe</w:t>
            </w:r>
          </w:p>
        </w:tc>
        <w:tc>
          <w:tcPr>
            <w:tcW w:w="223" w:type="pct"/>
            <w:textDirection w:val="btLr"/>
            <w:vAlign w:val="center"/>
          </w:tcPr>
          <w:p w14:paraId="25DFCBB7" w14:textId="77777777" w:rsidR="001F7810" w:rsidRDefault="001F7810">
            <w:pPr>
              <w:ind w:left="113" w:right="113"/>
              <w:jc w:val="center"/>
              <w:rPr>
                <w:rFonts w:ascii="Cambria" w:hAnsi="Cambria"/>
                <w:b/>
                <w:color w:val="000000"/>
                <w:sz w:val="16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16"/>
                <w:szCs w:val="20"/>
              </w:rPr>
              <w:t>Duże</w:t>
            </w:r>
          </w:p>
        </w:tc>
        <w:tc>
          <w:tcPr>
            <w:tcW w:w="225" w:type="pct"/>
            <w:textDirection w:val="btLr"/>
            <w:vAlign w:val="center"/>
          </w:tcPr>
          <w:p w14:paraId="1596FB48" w14:textId="77777777" w:rsidR="001F7810" w:rsidRDefault="001F7810">
            <w:pPr>
              <w:ind w:left="113" w:right="113"/>
              <w:jc w:val="center"/>
              <w:rPr>
                <w:rFonts w:ascii="Cambria" w:hAnsi="Cambria"/>
                <w:b/>
                <w:color w:val="000000"/>
                <w:sz w:val="16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16"/>
                <w:szCs w:val="20"/>
              </w:rPr>
              <w:t>Wyróżniające</w:t>
            </w:r>
          </w:p>
        </w:tc>
      </w:tr>
      <w:tr w:rsidR="001F7810" w14:paraId="3EEC6B08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21A7D6E9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Przyrodniczy</w:t>
            </w:r>
          </w:p>
        </w:tc>
      </w:tr>
      <w:tr w:rsidR="001F7810" w14:paraId="18FD9603" w14:textId="77777777" w:rsidTr="00805457">
        <w:trPr>
          <w:trHeight w:val="361"/>
        </w:trPr>
        <w:tc>
          <w:tcPr>
            <w:tcW w:w="2118" w:type="pct"/>
          </w:tcPr>
          <w:p w14:paraId="0ED2E933" w14:textId="77777777" w:rsidR="001F7810" w:rsidRDefault="001F7810">
            <w:pPr>
              <w:rPr>
                <w:rFonts w:ascii="Cambria" w:hAnsi="Cambria" w:cs="Arial"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krajobrazu, rzeźby terenu</w:t>
            </w:r>
          </w:p>
        </w:tc>
        <w:tc>
          <w:tcPr>
            <w:tcW w:w="2210" w:type="pct"/>
          </w:tcPr>
          <w:p w14:paraId="4C491475" w14:textId="0C953BAC" w:rsidR="001F7810" w:rsidRDefault="009E440D" w:rsidP="000D7C1E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Miejscowość Kulno zlokalizowana jest na wschodnim krańcu wojewódz</w:t>
            </w:r>
            <w:r w:rsidR="000D7C1E">
              <w:rPr>
                <w:rFonts w:ascii="Cambria" w:hAnsi="Cambria"/>
                <w:color w:val="000000"/>
                <w:sz w:val="20"/>
                <w:szCs w:val="20"/>
              </w:rPr>
              <w:t>twa podkarpackiego, w powiecie l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eżajskim, gminie Kuryłówka. Miejscowość </w:t>
            </w:r>
            <w:r w:rsidR="000D7C1E">
              <w:rPr>
                <w:rFonts w:ascii="Cambria" w:hAnsi="Cambria"/>
                <w:color w:val="000000"/>
                <w:sz w:val="20"/>
                <w:szCs w:val="20"/>
              </w:rPr>
              <w:t>położona jest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przy drodze wojewódzkiej nr 877, graniczy z województwem </w:t>
            </w:r>
            <w:r w:rsidR="00ED256A">
              <w:rPr>
                <w:rFonts w:ascii="Cambria" w:hAnsi="Cambria"/>
                <w:color w:val="000000"/>
                <w:sz w:val="20"/>
                <w:szCs w:val="20"/>
              </w:rPr>
              <w:t xml:space="preserve">lubelskim. </w:t>
            </w:r>
          </w:p>
        </w:tc>
        <w:tc>
          <w:tcPr>
            <w:tcW w:w="223" w:type="pct"/>
            <w:vAlign w:val="center"/>
          </w:tcPr>
          <w:p w14:paraId="2AA2988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AC3677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5640415" w14:textId="73ABF95C" w:rsidR="001F7810" w:rsidRDefault="00ED256A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4C1AD62B" w14:textId="77777777" w:rsidTr="00805457">
        <w:trPr>
          <w:trHeight w:val="361"/>
        </w:trPr>
        <w:tc>
          <w:tcPr>
            <w:tcW w:w="2118" w:type="pct"/>
          </w:tcPr>
          <w:p w14:paraId="5370B8A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stan środowiska</w:t>
            </w:r>
          </w:p>
        </w:tc>
        <w:tc>
          <w:tcPr>
            <w:tcW w:w="2210" w:type="pct"/>
          </w:tcPr>
          <w:p w14:paraId="26687DB1" w14:textId="26A7CD74" w:rsidR="001F7810" w:rsidRDefault="00ED256A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Środowisko czyste i nieskażone, bogactwo zasobów przyrody. </w:t>
            </w:r>
          </w:p>
        </w:tc>
        <w:tc>
          <w:tcPr>
            <w:tcW w:w="223" w:type="pct"/>
            <w:vAlign w:val="center"/>
          </w:tcPr>
          <w:p w14:paraId="11AAAA6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B58B0C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48276F7" w14:textId="37BED383" w:rsidR="001F7810" w:rsidRDefault="00F820C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5C42F626" w14:textId="77777777" w:rsidTr="00805457">
        <w:trPr>
          <w:trHeight w:val="361"/>
        </w:trPr>
        <w:tc>
          <w:tcPr>
            <w:tcW w:w="2118" w:type="pct"/>
          </w:tcPr>
          <w:p w14:paraId="3C9713F3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klimatu</w:t>
            </w:r>
          </w:p>
        </w:tc>
        <w:tc>
          <w:tcPr>
            <w:tcW w:w="2210" w:type="pct"/>
          </w:tcPr>
          <w:p w14:paraId="0AE53370" w14:textId="5C0038F8" w:rsidR="001F7810" w:rsidRDefault="00ED256A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Klimat wpływa na różnorodność flory i fauny. </w:t>
            </w:r>
          </w:p>
        </w:tc>
        <w:tc>
          <w:tcPr>
            <w:tcW w:w="223" w:type="pct"/>
            <w:vAlign w:val="center"/>
          </w:tcPr>
          <w:p w14:paraId="15F3013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2682774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62749B1" w14:textId="2EC50908" w:rsidR="001F7810" w:rsidRDefault="00F820C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786F91A2" w14:textId="77777777" w:rsidTr="00805457">
        <w:trPr>
          <w:trHeight w:val="361"/>
        </w:trPr>
        <w:tc>
          <w:tcPr>
            <w:tcW w:w="2118" w:type="pct"/>
          </w:tcPr>
          <w:p w14:paraId="0FE9EA8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szaty roślinnej</w:t>
            </w:r>
          </w:p>
        </w:tc>
        <w:tc>
          <w:tcPr>
            <w:tcW w:w="2210" w:type="pct"/>
          </w:tcPr>
          <w:p w14:paraId="1BD7AF10" w14:textId="08132BC5" w:rsidR="001F7810" w:rsidRDefault="00ED256A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Sporą część terenu miejscowości zajmują lasy mieszane, jak również bory sosnowe. Tereny obfitują w grzyby i czarną jagodę, przyciągają mieszkańców i turystów</w:t>
            </w:r>
          </w:p>
        </w:tc>
        <w:tc>
          <w:tcPr>
            <w:tcW w:w="223" w:type="pct"/>
            <w:vAlign w:val="center"/>
          </w:tcPr>
          <w:p w14:paraId="3C63C71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ADA764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09F789D6" w14:textId="57F83379" w:rsidR="001F7810" w:rsidRDefault="00F820C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21107EA8" w14:textId="77777777" w:rsidTr="00805457">
        <w:trPr>
          <w:trHeight w:val="361"/>
        </w:trPr>
        <w:tc>
          <w:tcPr>
            <w:tcW w:w="2118" w:type="pct"/>
          </w:tcPr>
          <w:p w14:paraId="6B32EB3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cenne przyrodniczo obszary lub obiekty</w:t>
            </w:r>
          </w:p>
        </w:tc>
        <w:tc>
          <w:tcPr>
            <w:tcW w:w="2210" w:type="pct"/>
          </w:tcPr>
          <w:p w14:paraId="4E6DC946" w14:textId="77777777" w:rsidR="001F7810" w:rsidRDefault="009E440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Użytki ekologiczne- śródleśne mokradła we wsi Kulno. </w:t>
            </w:r>
          </w:p>
          <w:p w14:paraId="1B765E19" w14:textId="55175BD0" w:rsidR="00ED256A" w:rsidRDefault="00ED256A" w:rsidP="00642333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Część Leśnictwa Kulno objęta jest Rezerwatem Przyrody „Brzyska Wola”</w:t>
            </w:r>
            <w:r w:rsidR="00F820CF">
              <w:rPr>
                <w:rFonts w:ascii="Cambria" w:hAnsi="Cambria"/>
                <w:color w:val="000000"/>
                <w:sz w:val="20"/>
                <w:szCs w:val="20"/>
              </w:rPr>
              <w:t xml:space="preserve">, który zajmuje  </w:t>
            </w:r>
            <w:r w:rsidR="00624D9E">
              <w:rPr>
                <w:rFonts w:ascii="Cambria" w:hAnsi="Cambria"/>
                <w:color w:val="000000"/>
                <w:sz w:val="20"/>
                <w:szCs w:val="20"/>
              </w:rPr>
              <w:t>powierzchni</w:t>
            </w:r>
            <w:r w:rsidR="00642333">
              <w:rPr>
                <w:rFonts w:ascii="Cambria" w:hAnsi="Cambria"/>
                <w:color w:val="000000"/>
                <w:sz w:val="20"/>
                <w:szCs w:val="20"/>
              </w:rPr>
              <w:t>ę</w:t>
            </w:r>
            <w:r w:rsidR="00624D9E">
              <w:rPr>
                <w:rFonts w:ascii="Cambria" w:hAnsi="Cambria"/>
                <w:color w:val="000000"/>
                <w:sz w:val="20"/>
                <w:szCs w:val="20"/>
              </w:rPr>
              <w:t xml:space="preserve"> 154,93 ha</w:t>
            </w:r>
            <w:r w:rsidR="00642333">
              <w:rPr>
                <w:rFonts w:ascii="Cambria" w:hAnsi="Cambria"/>
                <w:color w:val="000000"/>
                <w:sz w:val="20"/>
                <w:szCs w:val="20"/>
              </w:rPr>
              <w:t>.</w:t>
            </w:r>
            <w:r w:rsidR="00624D9E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642333">
              <w:rPr>
                <w:rFonts w:ascii="Cambria" w:hAnsi="Cambria"/>
                <w:color w:val="000000"/>
                <w:sz w:val="20"/>
                <w:szCs w:val="20"/>
              </w:rPr>
              <w:t>W</w:t>
            </w:r>
            <w:r w:rsidR="00624D9E">
              <w:rPr>
                <w:rFonts w:ascii="Cambria" w:hAnsi="Cambria"/>
                <w:color w:val="000000"/>
                <w:sz w:val="20"/>
                <w:szCs w:val="20"/>
              </w:rPr>
              <w:t xml:space="preserve">okół rezerwatu wyznaczona została otulina o powierzchni 271,76 ha. </w:t>
            </w:r>
            <w:r w:rsidR="00F820CF">
              <w:rPr>
                <w:rFonts w:ascii="Cambria" w:hAnsi="Cambria"/>
                <w:color w:val="000000"/>
                <w:sz w:val="20"/>
                <w:szCs w:val="20"/>
              </w:rPr>
              <w:t xml:space="preserve">Na terenie Leśnictwa Kulno występują pomnikowe drzewa: wiekowe dęby, modrzewie europejskie i buki zwyczajne. </w:t>
            </w:r>
          </w:p>
        </w:tc>
        <w:tc>
          <w:tcPr>
            <w:tcW w:w="223" w:type="pct"/>
            <w:vAlign w:val="center"/>
          </w:tcPr>
          <w:p w14:paraId="270492B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57D41B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614EA4AE" w14:textId="67DB924E" w:rsidR="001F7810" w:rsidRDefault="00F820C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54760D71" w14:textId="77777777" w:rsidTr="00805457">
        <w:trPr>
          <w:trHeight w:val="361"/>
        </w:trPr>
        <w:tc>
          <w:tcPr>
            <w:tcW w:w="2118" w:type="pct"/>
          </w:tcPr>
          <w:p w14:paraId="10D7A589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świat zwierzęcy (ostoje, siedliska)</w:t>
            </w:r>
          </w:p>
        </w:tc>
        <w:tc>
          <w:tcPr>
            <w:tcW w:w="2210" w:type="pct"/>
          </w:tcPr>
          <w:p w14:paraId="3BF63C95" w14:textId="1FA977F1" w:rsidR="001F7810" w:rsidRDefault="00F820C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Duża powierzchnia lasów stanowi </w:t>
            </w:r>
            <w:r w:rsidR="00115BCC">
              <w:rPr>
                <w:rFonts w:ascii="Cambria" w:hAnsi="Cambria"/>
                <w:color w:val="000000"/>
                <w:sz w:val="20"/>
                <w:szCs w:val="20"/>
              </w:rPr>
              <w:t xml:space="preserve">schronienie dla wielu zwierząt: sarny, dzika, wilka, lisa, daniela, bobra, jelenia. Największą grupę zwierząt stanowią ptaki: bocian biały i czarny, puszczyk, czajka, dzięcioł czarny, dzięcioł duży, skowronek polny, sójka, kowalik, jastrząb, myszołów, </w:t>
            </w:r>
          </w:p>
        </w:tc>
        <w:tc>
          <w:tcPr>
            <w:tcW w:w="223" w:type="pct"/>
            <w:vAlign w:val="center"/>
          </w:tcPr>
          <w:p w14:paraId="707EE25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4EBEF98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0F769D1D" w14:textId="63570EA8" w:rsidR="001F7810" w:rsidRDefault="00F54D6C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1BCCB5F1" w14:textId="77777777" w:rsidTr="00805457">
        <w:trPr>
          <w:trHeight w:val="361"/>
        </w:trPr>
        <w:tc>
          <w:tcPr>
            <w:tcW w:w="2118" w:type="pct"/>
          </w:tcPr>
          <w:p w14:paraId="4FEE92D3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wody powierzchniowe (cieki, rzeki, stawy)</w:t>
            </w:r>
          </w:p>
        </w:tc>
        <w:tc>
          <w:tcPr>
            <w:tcW w:w="2210" w:type="pct"/>
          </w:tcPr>
          <w:p w14:paraId="0E837C47" w14:textId="2C574F2C" w:rsidR="001F7810" w:rsidRDefault="00115BCC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Przez teren miejscowości przepływa rzeka Złota. </w:t>
            </w:r>
          </w:p>
        </w:tc>
        <w:tc>
          <w:tcPr>
            <w:tcW w:w="223" w:type="pct"/>
            <w:vAlign w:val="center"/>
          </w:tcPr>
          <w:p w14:paraId="6543582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39AB2E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0CD373B" w14:textId="1DDA1BF9" w:rsidR="001F7810" w:rsidRDefault="00F54D6C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7C9B8F01" w14:textId="77777777" w:rsidTr="00805457">
        <w:trPr>
          <w:trHeight w:val="361"/>
        </w:trPr>
        <w:tc>
          <w:tcPr>
            <w:tcW w:w="2118" w:type="pct"/>
          </w:tcPr>
          <w:p w14:paraId="176C9A6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wody podziemne</w:t>
            </w:r>
          </w:p>
        </w:tc>
        <w:tc>
          <w:tcPr>
            <w:tcW w:w="2210" w:type="pct"/>
          </w:tcPr>
          <w:p w14:paraId="3C6CD9BB" w14:textId="234C045B" w:rsidR="001F7810" w:rsidRDefault="00833679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Wody podziemne częściowo objęte ochroną jako Główny Zbiornik Wód Podziemnych GZWP nr 425 Dębica-Stalowa Wola-Rzeszów </w:t>
            </w:r>
          </w:p>
        </w:tc>
        <w:tc>
          <w:tcPr>
            <w:tcW w:w="223" w:type="pct"/>
            <w:vAlign w:val="center"/>
          </w:tcPr>
          <w:p w14:paraId="36E9B32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E89A47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17690BE" w14:textId="536FEA3C" w:rsidR="001F7810" w:rsidRDefault="00F54D6C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259CBE78" w14:textId="77777777" w:rsidTr="00805457">
        <w:trPr>
          <w:trHeight w:val="361"/>
        </w:trPr>
        <w:tc>
          <w:tcPr>
            <w:tcW w:w="2118" w:type="pct"/>
          </w:tcPr>
          <w:p w14:paraId="76CA0C3A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gleby</w:t>
            </w:r>
          </w:p>
        </w:tc>
        <w:tc>
          <w:tcPr>
            <w:tcW w:w="2210" w:type="pct"/>
          </w:tcPr>
          <w:p w14:paraId="4043F871" w14:textId="40324392" w:rsidR="001F7810" w:rsidRDefault="00833679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Na terenie miejscowości </w:t>
            </w:r>
            <w:r w:rsidR="00F54D6C">
              <w:rPr>
                <w:rFonts w:ascii="Cambria" w:hAnsi="Cambria"/>
                <w:color w:val="000000"/>
                <w:sz w:val="20"/>
                <w:szCs w:val="20"/>
              </w:rPr>
              <w:t xml:space="preserve">występują gleby piaszczyste i gliniaste, podmokłe. Klasy V i VI użytków rolnych. </w:t>
            </w:r>
          </w:p>
        </w:tc>
        <w:tc>
          <w:tcPr>
            <w:tcW w:w="223" w:type="pct"/>
            <w:vAlign w:val="center"/>
          </w:tcPr>
          <w:p w14:paraId="0A9EEC2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DD5891B" w14:textId="090417EE" w:rsidR="001F7810" w:rsidRDefault="002974D5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3F97F7D" w14:textId="7D16B1AA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ED5130E" w14:textId="77777777" w:rsidTr="00805457">
        <w:trPr>
          <w:trHeight w:val="361"/>
        </w:trPr>
        <w:tc>
          <w:tcPr>
            <w:tcW w:w="2118" w:type="pct"/>
          </w:tcPr>
          <w:p w14:paraId="0943D631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kopaliny</w:t>
            </w:r>
          </w:p>
        </w:tc>
        <w:tc>
          <w:tcPr>
            <w:tcW w:w="2210" w:type="pct"/>
          </w:tcPr>
          <w:p w14:paraId="0A7CCC0D" w14:textId="2B426417" w:rsidR="001F7810" w:rsidRDefault="00F54D6C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Złoże piasków kwarcowych w Kulnie- zatwierdzone jako Obszar Górniczy Kulno A i Kulno B. </w:t>
            </w:r>
          </w:p>
        </w:tc>
        <w:tc>
          <w:tcPr>
            <w:tcW w:w="223" w:type="pct"/>
            <w:vAlign w:val="center"/>
          </w:tcPr>
          <w:p w14:paraId="70ACD5A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18E4E9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3B6939A4" w14:textId="77467D8F" w:rsidR="001F7810" w:rsidRDefault="006D6AE1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2093751C" w14:textId="77777777" w:rsidTr="00805457">
        <w:trPr>
          <w:trHeight w:val="361"/>
        </w:trPr>
        <w:tc>
          <w:tcPr>
            <w:tcW w:w="2118" w:type="pct"/>
            <w:tcBorders>
              <w:bottom w:val="single" w:sz="4" w:space="0" w:color="auto"/>
            </w:tcBorders>
          </w:tcPr>
          <w:p w14:paraId="5F48EF0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  <w:bdr w:val="single" w:sz="4" w:space="0" w:color="auto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geotechniczne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0C07C64E" w14:textId="7B79D20F" w:rsidR="001F7810" w:rsidRDefault="0008095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Wysoki poziom wód gruntowych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214F4620" w14:textId="2089882F" w:rsidR="001F7810" w:rsidRDefault="0008095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7941FE6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73C9D23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F37F6ED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54006BE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Kulturowy</w:t>
            </w:r>
          </w:p>
        </w:tc>
      </w:tr>
      <w:tr w:rsidR="001F7810" w14:paraId="0C0438D3" w14:textId="77777777" w:rsidTr="00805457">
        <w:trPr>
          <w:trHeight w:val="340"/>
        </w:trPr>
        <w:tc>
          <w:tcPr>
            <w:tcW w:w="2118" w:type="pct"/>
          </w:tcPr>
          <w:p w14:paraId="1108A78F" w14:textId="77777777" w:rsidR="001F7810" w:rsidRDefault="001F7810">
            <w:pPr>
              <w:rPr>
                <w:rFonts w:ascii="Cambria" w:hAnsi="Cambria" w:cs="Arial"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 xml:space="preserve">walory architektury </w:t>
            </w:r>
          </w:p>
          <w:p w14:paraId="1410DB0A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</w:p>
        </w:tc>
        <w:tc>
          <w:tcPr>
            <w:tcW w:w="2210" w:type="pct"/>
          </w:tcPr>
          <w:p w14:paraId="40103FFA" w14:textId="098107B3" w:rsidR="001F7810" w:rsidRDefault="00F54D6C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F54D6C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Cerkiew filialna pw. Św. Michała Archanioła</w:t>
            </w:r>
            <w:r w:rsidR="002231B2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F54D6C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kościół filialny pw. Św. Maksymiliana Kolbe</w:t>
            </w:r>
            <w:r w:rsidR="00E325B1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 xml:space="preserve">: </w:t>
            </w:r>
            <w:r w:rsidR="00E325B1" w:rsidRPr="00E325B1">
              <w:rPr>
                <w:rFonts w:ascii="Cambria" w:hAnsi="Cambria"/>
                <w:color w:val="000000"/>
                <w:sz w:val="20"/>
                <w:szCs w:val="20"/>
              </w:rPr>
              <w:t>świątynia wybudowana</w:t>
            </w:r>
            <w:r w:rsidR="00E325B1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E325B1" w:rsidRPr="00E325B1">
              <w:rPr>
                <w:rFonts w:ascii="Cambria" w:hAnsi="Cambria"/>
                <w:color w:val="000000"/>
                <w:sz w:val="20"/>
                <w:szCs w:val="20"/>
              </w:rPr>
              <w:t xml:space="preserve">została </w:t>
            </w:r>
            <w:r w:rsidR="00E325B1">
              <w:rPr>
                <w:rFonts w:ascii="Cambria" w:hAnsi="Cambria"/>
                <w:color w:val="000000"/>
                <w:sz w:val="20"/>
                <w:szCs w:val="20"/>
              </w:rPr>
              <w:t xml:space="preserve">w latach 1869-1872r. </w:t>
            </w:r>
            <w:r w:rsidR="006D6AE1">
              <w:rPr>
                <w:rFonts w:ascii="Cambria" w:hAnsi="Cambria"/>
                <w:color w:val="000000"/>
                <w:sz w:val="20"/>
                <w:szCs w:val="20"/>
              </w:rPr>
              <w:t xml:space="preserve">prawdopodobnie wg Aleksandra </w:t>
            </w:r>
            <w:proofErr w:type="spellStart"/>
            <w:r w:rsidR="006D6AE1">
              <w:rPr>
                <w:rFonts w:ascii="Cambria" w:hAnsi="Cambria"/>
                <w:color w:val="000000"/>
                <w:sz w:val="20"/>
                <w:szCs w:val="20"/>
              </w:rPr>
              <w:t>Puringa</w:t>
            </w:r>
            <w:proofErr w:type="spellEnd"/>
            <w:r w:rsidR="006D6AE1">
              <w:rPr>
                <w:rFonts w:ascii="Cambria" w:hAnsi="Cambria"/>
                <w:color w:val="000000"/>
                <w:sz w:val="20"/>
                <w:szCs w:val="20"/>
              </w:rPr>
              <w:t xml:space="preserve">, </w:t>
            </w:r>
            <w:r w:rsidR="006D6AE1">
              <w:rPr>
                <w:rFonts w:ascii="Cambria" w:hAnsi="Cambria"/>
                <w:color w:val="000000"/>
                <w:sz w:val="20"/>
                <w:szCs w:val="20"/>
              </w:rPr>
              <w:lastRenderedPageBreak/>
              <w:t>chełmskiego architekta diecezjalnego. Od 1875r. była to cerkiew prawosławna. Po II Wojnie  Światowej większość wyposażenia została wywieziona. W 1956r. zrujnowana cerkiew została odzyskana przez parafię prawosławną w Tarnogrodzie. Od 1972r. na mocy porozumienia użytkowana jest także przez kościół rzymskokatolicki. Cerkiew wybudowana w stylu bizantyjsko-rosyjskim na podstawie obowiązującego wówczas wzornika</w:t>
            </w:r>
            <w:r w:rsidR="002231B2">
              <w:rPr>
                <w:rFonts w:ascii="Cambria" w:hAnsi="Cambria"/>
                <w:color w:val="000000"/>
                <w:sz w:val="20"/>
                <w:szCs w:val="20"/>
              </w:rPr>
              <w:t>, budowla orientowana, na planie krzyża. W centrum kwadratowa nawa, flankowana bocznymi aneksami. Od wschodu prostokątne prezbiterium, od zachodu wąski babiniec poprzedzony ośmioboczną wieżą. Bryła świątyni złożona z centralnej nawy</w:t>
            </w:r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>,</w:t>
            </w:r>
            <w:r w:rsidR="002231B2">
              <w:rPr>
                <w:rFonts w:ascii="Cambria" w:hAnsi="Cambria"/>
                <w:color w:val="000000"/>
                <w:sz w:val="20"/>
                <w:szCs w:val="20"/>
              </w:rPr>
              <w:t xml:space="preserve"> do której dostawione </w:t>
            </w:r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 xml:space="preserve">są </w:t>
            </w:r>
            <w:r w:rsidR="002231B2">
              <w:rPr>
                <w:rFonts w:ascii="Cambria" w:hAnsi="Cambria"/>
                <w:color w:val="000000"/>
                <w:sz w:val="20"/>
                <w:szCs w:val="20"/>
              </w:rPr>
              <w:t xml:space="preserve">po bokach pozostałe elementy, przykrytych niskimi dachami, z dostawioną niewysoką, trójkondygnacyjną wieżą. Nad nawą dach namiotowy zwieńczony cebulastą sygnaturką. Nad prezbiterium </w:t>
            </w:r>
            <w:r w:rsidR="006C2E75">
              <w:rPr>
                <w:rFonts w:ascii="Cambria" w:hAnsi="Cambria"/>
                <w:color w:val="000000"/>
                <w:sz w:val="20"/>
                <w:szCs w:val="20"/>
              </w:rPr>
              <w:t xml:space="preserve">i aneksami założono dachy trójspadowe, natomiast nad babińcem dwuspadowy. Cerkiew jest budowlą murowaną z cegły, której dachy pokryte są blachą. Częściowo zachowało się wyposażenie cerkwi </w:t>
            </w:r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 xml:space="preserve">w postaci m.in. : </w:t>
            </w:r>
            <w:proofErr w:type="spellStart"/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>prestoł</w:t>
            </w:r>
            <w:proofErr w:type="spellEnd"/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 xml:space="preserve"> (XVIII </w:t>
            </w:r>
            <w:r w:rsidR="006C2E75">
              <w:rPr>
                <w:rFonts w:ascii="Cambria" w:hAnsi="Cambria"/>
                <w:color w:val="000000"/>
                <w:sz w:val="20"/>
                <w:szCs w:val="20"/>
              </w:rPr>
              <w:t xml:space="preserve">w, 2 poł. XIX w.), carskie wrota ( XVIII/XIX w.), ikon. </w:t>
            </w:r>
          </w:p>
          <w:p w14:paraId="65AFCA0D" w14:textId="36111540" w:rsidR="008D71F7" w:rsidRPr="00F54D6C" w:rsidRDefault="009F5139" w:rsidP="002974D5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A9712D">
              <w:rPr>
                <w:rFonts w:ascii="Cambria" w:hAnsi="Cambria"/>
                <w:b/>
                <w:bCs/>
                <w:sz w:val="20"/>
                <w:szCs w:val="20"/>
              </w:rPr>
              <w:t xml:space="preserve">Cmentarz </w:t>
            </w:r>
            <w:r w:rsidR="00A9712D" w:rsidRPr="00A9712D">
              <w:rPr>
                <w:rFonts w:ascii="Cambria" w:hAnsi="Cambria"/>
                <w:b/>
                <w:bCs/>
                <w:sz w:val="20"/>
                <w:szCs w:val="20"/>
              </w:rPr>
              <w:t>rzymsko</w:t>
            </w:r>
            <w:r w:rsidRPr="00A9712D">
              <w:rPr>
                <w:rFonts w:ascii="Cambria" w:hAnsi="Cambria"/>
                <w:b/>
                <w:bCs/>
                <w:sz w:val="20"/>
                <w:szCs w:val="20"/>
              </w:rPr>
              <w:t>-katolicki/ prawosławny:</w:t>
            </w:r>
            <w:r w:rsidRPr="00A9712D">
              <w:rPr>
                <w:rFonts w:ascii="Cambria" w:hAnsi="Cambria"/>
                <w:sz w:val="20"/>
                <w:szCs w:val="20"/>
              </w:rPr>
              <w:t xml:space="preserve"> </w:t>
            </w:r>
            <w:r w:rsidRPr="009F5139">
              <w:rPr>
                <w:rFonts w:ascii="Cambria" w:hAnsi="Cambria"/>
                <w:color w:val="000000"/>
                <w:sz w:val="20"/>
                <w:szCs w:val="20"/>
              </w:rPr>
              <w:t xml:space="preserve">znajduje się największa na terenie gminy Kuryłówka liczba nagrobków dawnych ukraińskich mieszkańców tego obszaru. Zachowało się kilkadziesiąt pomników nagrobnych sprzed II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W</w:t>
            </w:r>
            <w:r w:rsidRPr="009F5139">
              <w:rPr>
                <w:rFonts w:ascii="Cambria" w:hAnsi="Cambria"/>
                <w:color w:val="000000"/>
                <w:sz w:val="20"/>
                <w:szCs w:val="20"/>
              </w:rPr>
              <w:t xml:space="preserve">ojny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Ś</w:t>
            </w:r>
            <w:r w:rsidRPr="009F5139">
              <w:rPr>
                <w:rFonts w:ascii="Cambria" w:hAnsi="Cambria"/>
                <w:color w:val="000000"/>
                <w:sz w:val="20"/>
                <w:szCs w:val="20"/>
              </w:rPr>
              <w:t xml:space="preserve">wiatowej, w tym najstarsze z końca XIX w. Mają one kształt </w:t>
            </w:r>
            <w:proofErr w:type="spellStart"/>
            <w:r w:rsidRPr="009F5139">
              <w:rPr>
                <w:rFonts w:ascii="Cambria" w:hAnsi="Cambria"/>
                <w:color w:val="000000"/>
                <w:sz w:val="20"/>
                <w:szCs w:val="20"/>
              </w:rPr>
              <w:t>stell</w:t>
            </w:r>
            <w:proofErr w:type="spellEnd"/>
            <w:r w:rsidRPr="009F5139">
              <w:rPr>
                <w:rFonts w:ascii="Cambria" w:hAnsi="Cambria"/>
                <w:color w:val="000000"/>
                <w:sz w:val="20"/>
                <w:szCs w:val="20"/>
              </w:rPr>
              <w:t xml:space="preserve"> zwieńczonych krucyfiksami, krzyżami prawosławnymi lub krzyżami łacińskimi z wyrzeźbionymi krzyżami prawosławnymi; inne pomniki mają postać postumentów z inskrypcjami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223" w:type="pct"/>
            <w:vAlign w:val="center"/>
          </w:tcPr>
          <w:p w14:paraId="23E7302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72E794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CEF1BA4" w14:textId="09470002" w:rsidR="001F7810" w:rsidRDefault="00941D2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5D06D748" w14:textId="77777777" w:rsidTr="00805457">
        <w:trPr>
          <w:trHeight w:val="340"/>
        </w:trPr>
        <w:tc>
          <w:tcPr>
            <w:tcW w:w="2118" w:type="pct"/>
          </w:tcPr>
          <w:p w14:paraId="1904ACC1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przestrzeni wiejskiej publicznej</w:t>
            </w:r>
          </w:p>
        </w:tc>
        <w:tc>
          <w:tcPr>
            <w:tcW w:w="2210" w:type="pct"/>
          </w:tcPr>
          <w:p w14:paraId="63642122" w14:textId="11B42DDD" w:rsidR="001F7810" w:rsidRDefault="002B1DE1" w:rsidP="002974D5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Na terenie miejscowości zlokalizowane są budynki: Remiza Ochotniczej Straży Pożarnej, bu</w:t>
            </w:r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>dynek dawnej szkoły podstawowej- obecnie siedziba Dziennego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Dom</w:t>
            </w:r>
            <w:r w:rsidR="002974D5">
              <w:rPr>
                <w:rFonts w:ascii="Cambria" w:hAnsi="Cambria"/>
                <w:color w:val="000000"/>
                <w:sz w:val="20"/>
                <w:szCs w:val="20"/>
              </w:rPr>
              <w:t>u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Pomocy, </w:t>
            </w:r>
            <w:r w:rsidR="00D926DE">
              <w:rPr>
                <w:rFonts w:ascii="Cambria" w:hAnsi="Cambria"/>
                <w:color w:val="000000"/>
                <w:sz w:val="20"/>
                <w:szCs w:val="20"/>
              </w:rPr>
              <w:t xml:space="preserve">Cerkiew filialna pw. Św. Michała Archanioła i kościół filialny pw. Św. Maksymiliana Kolbe. </w:t>
            </w:r>
            <w:r w:rsidR="00210EF9">
              <w:rPr>
                <w:rFonts w:ascii="Cambria" w:hAnsi="Cambria"/>
                <w:color w:val="000000"/>
                <w:sz w:val="20"/>
                <w:szCs w:val="20"/>
              </w:rPr>
              <w:t xml:space="preserve">Budynki usytuowane wzdłuż głównej drogi biegnącej przez wieś. </w:t>
            </w:r>
          </w:p>
        </w:tc>
        <w:tc>
          <w:tcPr>
            <w:tcW w:w="223" w:type="pct"/>
            <w:vAlign w:val="center"/>
          </w:tcPr>
          <w:p w14:paraId="1357F7F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0D04D58" w14:textId="36F8AF44" w:rsidR="001F7810" w:rsidRDefault="00403292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233EC8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AEF7F02" w14:textId="77777777" w:rsidTr="00805457">
        <w:trPr>
          <w:trHeight w:val="340"/>
        </w:trPr>
        <w:tc>
          <w:tcPr>
            <w:tcW w:w="2118" w:type="pct"/>
          </w:tcPr>
          <w:p w14:paraId="6A7DBAD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walory przestrzeni wiejskiej prywatnej</w:t>
            </w:r>
          </w:p>
        </w:tc>
        <w:tc>
          <w:tcPr>
            <w:tcW w:w="2210" w:type="pct"/>
          </w:tcPr>
          <w:p w14:paraId="7476F56B" w14:textId="700086AC" w:rsidR="001F7810" w:rsidRDefault="00403292" w:rsidP="002A3A8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Na terenie miejscowości zlokalizowane jest około</w:t>
            </w:r>
            <w:r w:rsidR="00B54F3F">
              <w:rPr>
                <w:rFonts w:ascii="Cambria" w:hAnsi="Cambria"/>
                <w:color w:val="000000"/>
                <w:sz w:val="20"/>
                <w:szCs w:val="20"/>
              </w:rPr>
              <w:t xml:space="preserve">150 </w:t>
            </w:r>
            <w:r w:rsidR="002A3A8F">
              <w:rPr>
                <w:rFonts w:ascii="Cambria" w:hAnsi="Cambria"/>
                <w:color w:val="000000"/>
                <w:sz w:val="20"/>
                <w:szCs w:val="20"/>
              </w:rPr>
              <w:t>domów jednorodzinnych. Brak budownictwa wielorodzinnego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. Gospodarstwa ułożone są w zwartej zabudowie. W większości są to budynki murowane. W zabudowie miejscowości można jeszcze spotkać budynki drewniane. </w:t>
            </w:r>
          </w:p>
        </w:tc>
        <w:tc>
          <w:tcPr>
            <w:tcW w:w="223" w:type="pct"/>
            <w:vAlign w:val="center"/>
          </w:tcPr>
          <w:p w14:paraId="12B2061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2A0F394" w14:textId="15F6C538" w:rsidR="001F7810" w:rsidRDefault="00403292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03AD505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151FE5B" w14:textId="77777777" w:rsidTr="00805457">
        <w:trPr>
          <w:trHeight w:val="340"/>
        </w:trPr>
        <w:tc>
          <w:tcPr>
            <w:tcW w:w="2118" w:type="pct"/>
          </w:tcPr>
          <w:p w14:paraId="40E8370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zabytki i pamiątki historyczne</w:t>
            </w:r>
          </w:p>
        </w:tc>
        <w:tc>
          <w:tcPr>
            <w:tcW w:w="2210" w:type="pct"/>
          </w:tcPr>
          <w:p w14:paraId="05019151" w14:textId="77777777" w:rsidR="001F7810" w:rsidRDefault="0040329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Na terenie miejscowości Kulno występuje bardzo dużo kapliczek i krzyży, z których każdy ma swoją historię, często już zapomnianą: </w:t>
            </w:r>
          </w:p>
          <w:p w14:paraId="2CF1EF33" w14:textId="0A3A0D3B" w:rsidR="00403292" w:rsidRDefault="0040329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403292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lastRenderedPageBreak/>
              <w:t>Kapliczka znajdująca się tuż obok kładki do kościoła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. Legenda głosi, że pod kapliczką są pochowane szczątki zmarłych w wyniku epidemii, prawdopodobnie cholery. Kapliczka na obecne miejsce została przesunięta w 1960 roku podczas budowy drogi wojewódzkiej</w:t>
            </w:r>
            <w:r w:rsidR="002A3A8F">
              <w:rPr>
                <w:rFonts w:ascii="Cambria" w:hAnsi="Cambria"/>
                <w:color w:val="000000"/>
                <w:sz w:val="20"/>
                <w:szCs w:val="20"/>
              </w:rPr>
              <w:t>.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2A3A8F">
              <w:rPr>
                <w:rFonts w:ascii="Cambria" w:hAnsi="Cambria"/>
                <w:color w:val="000000"/>
                <w:sz w:val="20"/>
                <w:szCs w:val="20"/>
              </w:rPr>
              <w:t>Z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ruiny podnieśli ją mieszkańcy Kulna, a w czasie gdy nie mieli kościoła, ówczesny proboszcz Parafii Potok Górny ks. Bogusław </w:t>
            </w:r>
            <w:proofErr w:type="spellStart"/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Wojtasiuk</w:t>
            </w:r>
            <w:proofErr w:type="spellEnd"/>
            <w:r w:rsidR="00937FB8">
              <w:rPr>
                <w:rFonts w:ascii="Cambria" w:hAnsi="Cambria"/>
                <w:color w:val="000000"/>
                <w:sz w:val="20"/>
                <w:szCs w:val="20"/>
              </w:rPr>
              <w:t>,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po objęciu posługi w 1971 roku</w:t>
            </w:r>
            <w:r w:rsidR="00937FB8">
              <w:rPr>
                <w:rFonts w:ascii="Cambria" w:hAnsi="Cambria"/>
                <w:color w:val="000000"/>
                <w:sz w:val="20"/>
                <w:szCs w:val="20"/>
              </w:rPr>
              <w:t>,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przez jakiś czas przy kapliczce odprawiał Msze Święte.</w:t>
            </w:r>
          </w:p>
          <w:p w14:paraId="1A278CB5" w14:textId="11E13687" w:rsidR="00403292" w:rsidRDefault="0040329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403292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Kapliczka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znajduje się tuż przed ostatnimi zabudowaniami w Kulnie jadąc do Naklika. Jej powstanie związane jest ze starą drewnianą </w:t>
            </w:r>
            <w:proofErr w:type="spellStart"/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kulniańską</w:t>
            </w:r>
            <w:proofErr w:type="spellEnd"/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szkołą, gdzie w jednym z pomieszczeń mieściła się kaplica z tą figurką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. T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am od 1946 roku dojeżdżali księża z Potoka Górnego i raz w miesiącu odprawiali Mszę Świętą. W połowie lat 50-tych XX wieku władze komunistyczne zakazały nabożeństw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w szkole i zlikwidowały kaplicę.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O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statnia Msza odprawiona została 8 maja 1955 r.  Po tej dacie mieszkańcy Kulna figurkę Matki Bożej Niepokalanej  przenieśli na obecne miejsce, postawili ją na podwyższeniu, prawdopodobnie stole i przy niej przez kilkanaście lat modlili się. W latach 80-tych XX wieku została odnowiona i zyskała nowy kształt, zachowany do dnia dzisiejszego.</w:t>
            </w:r>
          </w:p>
          <w:p w14:paraId="008FF769" w14:textId="636B01CB" w:rsidR="00403292" w:rsidRDefault="0040329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403292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Drewniany krzyż obrządku prawosławnego z 1840r.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 Na początku lat 70-tych krzyż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został przeniesiony na cmentarz.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P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omimo nadgryzienia przez „ząb czasu” resztkami sił stoi do dzisiaj. W miejsce przeniesionego krzyża mieszkańcy Kulna pod osłoną nocy zamontowali nowy metalowy, który stał w tym miejscu do ostatniego remontu drogi w 2013 roku, wówczas został przeniesiony o kilka metrów na pobocze, jednak mieszkańcy Kulna stwierdzili że jest to miejsce niegodne krzyża i postanowili samowolnie przenieść go na prywatną posesję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. M</w:t>
            </w:r>
            <w:r w:rsidRPr="00403292">
              <w:rPr>
                <w:rFonts w:ascii="Cambria" w:hAnsi="Cambria"/>
                <w:color w:val="000000"/>
                <w:sz w:val="20"/>
                <w:szCs w:val="20"/>
              </w:rPr>
              <w:t>imo ogromnego zamieszania, które powstało z tego tytułu, sprawę udało się wyciszyć, a krzyż w nowym miejscu stoi do dzisiaj i jest miejscem spotkań na majowych modlitwach.</w:t>
            </w:r>
          </w:p>
          <w:p w14:paraId="2795114B" w14:textId="2B663997" w:rsidR="007373C4" w:rsidRDefault="007373C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W miejscowości znajduje się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 xml:space="preserve">także </w:t>
            </w:r>
            <w:r w:rsidRPr="00F214B1"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 xml:space="preserve">pomnik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upamiętniający zagładę ponad 70 Żydów i około 20 Ukraińców w dniu 03.08.1942r. </w:t>
            </w:r>
          </w:p>
        </w:tc>
        <w:tc>
          <w:tcPr>
            <w:tcW w:w="223" w:type="pct"/>
            <w:vAlign w:val="center"/>
          </w:tcPr>
          <w:p w14:paraId="1CC531B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411915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101E8EF" w14:textId="7D6886D6" w:rsidR="001F7810" w:rsidRDefault="00403292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</w:tr>
      <w:tr w:rsidR="001F7810" w14:paraId="53D74BDB" w14:textId="77777777" w:rsidTr="00805457">
        <w:trPr>
          <w:trHeight w:val="340"/>
        </w:trPr>
        <w:tc>
          <w:tcPr>
            <w:tcW w:w="2118" w:type="pct"/>
          </w:tcPr>
          <w:p w14:paraId="4197A141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osobliwości kulturowe</w:t>
            </w:r>
          </w:p>
        </w:tc>
        <w:tc>
          <w:tcPr>
            <w:tcW w:w="2210" w:type="pct"/>
          </w:tcPr>
          <w:p w14:paraId="71121D4B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EFAB40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2D8DB5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646362E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FBFCB8D" w14:textId="77777777" w:rsidTr="00805457">
        <w:trPr>
          <w:trHeight w:val="340"/>
        </w:trPr>
        <w:tc>
          <w:tcPr>
            <w:tcW w:w="2118" w:type="pct"/>
          </w:tcPr>
          <w:p w14:paraId="0585F30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miejsca, osoby i przedmioty kultu</w:t>
            </w:r>
          </w:p>
        </w:tc>
        <w:tc>
          <w:tcPr>
            <w:tcW w:w="2210" w:type="pct"/>
          </w:tcPr>
          <w:p w14:paraId="7EC8ADDA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3C2766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64486E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0DF8757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F18DA80" w14:textId="77777777" w:rsidTr="00805457">
        <w:trPr>
          <w:trHeight w:val="340"/>
        </w:trPr>
        <w:tc>
          <w:tcPr>
            <w:tcW w:w="2118" w:type="pct"/>
          </w:tcPr>
          <w:p w14:paraId="4BF087D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święta, odpusty, pielgrzymki</w:t>
            </w:r>
          </w:p>
        </w:tc>
        <w:tc>
          <w:tcPr>
            <w:tcW w:w="2210" w:type="pct"/>
          </w:tcPr>
          <w:p w14:paraId="6598E021" w14:textId="0494637C" w:rsidR="001F7810" w:rsidRDefault="0040329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Odpust Parafialny </w:t>
            </w:r>
            <w:r w:rsidR="00316EAB">
              <w:rPr>
                <w:rFonts w:ascii="Cambria" w:hAnsi="Cambria"/>
                <w:color w:val="000000"/>
                <w:sz w:val="20"/>
                <w:szCs w:val="20"/>
              </w:rPr>
              <w:t xml:space="preserve">na Św. Maksymiliana Kolbe oraz </w:t>
            </w:r>
            <w:r w:rsidR="00F969A0">
              <w:rPr>
                <w:rFonts w:ascii="Cambria" w:hAnsi="Cambria"/>
                <w:color w:val="000000"/>
                <w:sz w:val="20"/>
                <w:szCs w:val="20"/>
              </w:rPr>
              <w:t xml:space="preserve">św. </w:t>
            </w:r>
            <w:r w:rsidR="00316EAB">
              <w:rPr>
                <w:rFonts w:ascii="Cambria" w:hAnsi="Cambria"/>
                <w:color w:val="000000"/>
                <w:sz w:val="20"/>
                <w:szCs w:val="20"/>
              </w:rPr>
              <w:t xml:space="preserve">Michała Archanioła. </w:t>
            </w:r>
          </w:p>
        </w:tc>
        <w:tc>
          <w:tcPr>
            <w:tcW w:w="223" w:type="pct"/>
            <w:vAlign w:val="center"/>
          </w:tcPr>
          <w:p w14:paraId="34DB50B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CB3760F" w14:textId="3307267B" w:rsidR="001F7810" w:rsidRDefault="00316E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6BC4FC8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C1134F7" w14:textId="77777777" w:rsidTr="00805457">
        <w:trPr>
          <w:trHeight w:val="340"/>
        </w:trPr>
        <w:tc>
          <w:tcPr>
            <w:tcW w:w="2118" w:type="pct"/>
          </w:tcPr>
          <w:p w14:paraId="77834C52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tradycje, obrzędy, gwara</w:t>
            </w:r>
          </w:p>
        </w:tc>
        <w:tc>
          <w:tcPr>
            <w:tcW w:w="2210" w:type="pct"/>
          </w:tcPr>
          <w:p w14:paraId="3DD70DE0" w14:textId="6C67C222" w:rsidR="001F7810" w:rsidRDefault="00316E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Straż grobowa tzw. „Turki” przy Gr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obie Pańskim w Triduum Paschalnym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.</w:t>
            </w:r>
          </w:p>
          <w:p w14:paraId="38C5EA12" w14:textId="77777777" w:rsidR="00316EAB" w:rsidRDefault="00316E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Przyozdabianie domów i ogrodzeń gałązkami lipy i zielem na Święto Zesłania Ducha Świętego. </w:t>
            </w:r>
          </w:p>
          <w:p w14:paraId="2B5B0C7C" w14:textId="77777777" w:rsidR="00316EAB" w:rsidRDefault="00316E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Kolędowanie Bożonarodzeniowe. </w:t>
            </w:r>
          </w:p>
          <w:p w14:paraId="78F81E89" w14:textId="77777777" w:rsidR="00316EAB" w:rsidRDefault="00316E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lastRenderedPageBreak/>
              <w:t xml:space="preserve">Bramy weselne z gałązek świerku przy domu państwa młodych. </w:t>
            </w:r>
          </w:p>
          <w:p w14:paraId="0313CE51" w14:textId="68D120B3" w:rsidR="00316EAB" w:rsidRDefault="00316E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6E6424">
              <w:rPr>
                <w:rFonts w:ascii="Cambria" w:hAnsi="Cambria"/>
                <w:i/>
                <w:iCs/>
                <w:color w:val="000000"/>
                <w:sz w:val="20"/>
                <w:szCs w:val="20"/>
              </w:rPr>
              <w:t>Rycerze Kolumba</w:t>
            </w:r>
            <w:r w:rsidR="00D25EB2">
              <w:rPr>
                <w:rFonts w:ascii="Cambria" w:hAnsi="Cambria"/>
                <w:color w:val="000000"/>
                <w:sz w:val="20"/>
                <w:szCs w:val="20"/>
              </w:rPr>
              <w:t xml:space="preserve"> działają przy Kościele Katolickim, służą słabszym, chorym i potrzebującym. </w:t>
            </w:r>
          </w:p>
        </w:tc>
        <w:tc>
          <w:tcPr>
            <w:tcW w:w="223" w:type="pct"/>
            <w:vAlign w:val="center"/>
          </w:tcPr>
          <w:p w14:paraId="29DEBBE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0DAD1BA" w14:textId="345BFACD" w:rsidR="001F7810" w:rsidRDefault="00316E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5ACAA6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83307F1" w14:textId="77777777" w:rsidTr="00805457">
        <w:trPr>
          <w:trHeight w:val="340"/>
        </w:trPr>
        <w:tc>
          <w:tcPr>
            <w:tcW w:w="2118" w:type="pct"/>
          </w:tcPr>
          <w:p w14:paraId="0B29A68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legendy, podania i fakty historyczne</w:t>
            </w:r>
          </w:p>
        </w:tc>
        <w:tc>
          <w:tcPr>
            <w:tcW w:w="2210" w:type="pct"/>
          </w:tcPr>
          <w:p w14:paraId="66491714" w14:textId="77777777" w:rsidR="003E3EB6" w:rsidRPr="003E3EB6" w:rsidRDefault="003E3EB6" w:rsidP="003E3EB6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3E3EB6">
              <w:rPr>
                <w:rFonts w:ascii="Cambria" w:hAnsi="Cambria"/>
                <w:color w:val="000000"/>
                <w:sz w:val="20"/>
                <w:szCs w:val="20"/>
              </w:rPr>
              <w:t xml:space="preserve">Miejscowość Kulno została w 1954r. włączona do Gromadzkiej Rady Narodowej w Kuryłówce. Do tego roku włączona była do Gminy Potok. </w:t>
            </w:r>
          </w:p>
          <w:p w14:paraId="57E61E65" w14:textId="70CBF2F7" w:rsidR="001F7810" w:rsidRDefault="003E3EB6" w:rsidP="003E3EB6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3E3EB6">
              <w:rPr>
                <w:rFonts w:ascii="Cambria" w:hAnsi="Cambria"/>
                <w:color w:val="000000"/>
                <w:sz w:val="20"/>
                <w:szCs w:val="20"/>
              </w:rPr>
              <w:t xml:space="preserve">Pomiędzy miejscowościami Kuryłówka a Kulno znajdowało się przejście graniczne pomiędzy </w:t>
            </w:r>
            <w:r w:rsidR="00940407">
              <w:rPr>
                <w:rFonts w:ascii="Cambria" w:hAnsi="Cambria"/>
                <w:color w:val="000000"/>
                <w:sz w:val="20"/>
                <w:szCs w:val="20"/>
              </w:rPr>
              <w:t xml:space="preserve">zaborami- </w:t>
            </w:r>
            <w:r w:rsidRPr="003E3EB6">
              <w:rPr>
                <w:rFonts w:ascii="Cambria" w:hAnsi="Cambria"/>
                <w:color w:val="000000"/>
                <w:sz w:val="20"/>
                <w:szCs w:val="20"/>
              </w:rPr>
              <w:t>Austrią a Rosją.</w:t>
            </w:r>
          </w:p>
        </w:tc>
        <w:tc>
          <w:tcPr>
            <w:tcW w:w="223" w:type="pct"/>
            <w:vAlign w:val="center"/>
          </w:tcPr>
          <w:p w14:paraId="3228FFF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9F0FA40" w14:textId="5E21A180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CBD60A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5676BB3" w14:textId="77777777" w:rsidTr="00805457">
        <w:trPr>
          <w:trHeight w:val="340"/>
        </w:trPr>
        <w:tc>
          <w:tcPr>
            <w:tcW w:w="2118" w:type="pct"/>
          </w:tcPr>
          <w:p w14:paraId="08C497C0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przekazy literackie</w:t>
            </w:r>
          </w:p>
        </w:tc>
        <w:tc>
          <w:tcPr>
            <w:tcW w:w="2210" w:type="pct"/>
          </w:tcPr>
          <w:p w14:paraId="78FE4324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4D62A43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C43317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18CE823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6556AD3" w14:textId="77777777" w:rsidTr="00805457">
        <w:trPr>
          <w:trHeight w:val="340"/>
        </w:trPr>
        <w:tc>
          <w:tcPr>
            <w:tcW w:w="2118" w:type="pct"/>
          </w:tcPr>
          <w:p w14:paraId="2B9B9070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ważne postacie i przekazy historyczne</w:t>
            </w:r>
          </w:p>
        </w:tc>
        <w:tc>
          <w:tcPr>
            <w:tcW w:w="2210" w:type="pct"/>
          </w:tcPr>
          <w:p w14:paraId="0A00ED6F" w14:textId="67CEFED5" w:rsidR="00117637" w:rsidRDefault="007373C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W Kulnie do 1939r. kierownikiem Szkoły Powszechnej był Józef Wójcik, nauczyciel pochodzący z Krzeszowa. W okresie okupacji był zastępcą komendanta Obwodu AK Biłgoraj</w:t>
            </w:r>
            <w:r w:rsidR="00BB6856">
              <w:rPr>
                <w:rFonts w:ascii="Cambria" w:hAnsi="Cambria"/>
                <w:color w:val="000000"/>
                <w:sz w:val="20"/>
                <w:szCs w:val="20"/>
              </w:rPr>
              <w:t xml:space="preserve">. Zginął w 1944r. w Bitwie pod Osuchami. </w:t>
            </w:r>
          </w:p>
        </w:tc>
        <w:tc>
          <w:tcPr>
            <w:tcW w:w="223" w:type="pct"/>
            <w:vAlign w:val="center"/>
          </w:tcPr>
          <w:p w14:paraId="60A17F82" w14:textId="05A537FE" w:rsidR="001F7810" w:rsidRDefault="00940407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2EA5834E" w14:textId="2E61D082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1EAB227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4C144C9" w14:textId="77777777" w:rsidTr="00805457">
        <w:trPr>
          <w:trHeight w:val="340"/>
        </w:trPr>
        <w:tc>
          <w:tcPr>
            <w:tcW w:w="2118" w:type="pct"/>
          </w:tcPr>
          <w:p w14:paraId="35EFDA59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specyficzne nazwy</w:t>
            </w:r>
          </w:p>
        </w:tc>
        <w:tc>
          <w:tcPr>
            <w:tcW w:w="2210" w:type="pct"/>
          </w:tcPr>
          <w:p w14:paraId="4D985CED" w14:textId="1C5CC6B1" w:rsidR="001F7810" w:rsidRDefault="009B7AE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Kułak- łokieć, machorka- tytoń, </w:t>
            </w:r>
          </w:p>
        </w:tc>
        <w:tc>
          <w:tcPr>
            <w:tcW w:w="223" w:type="pct"/>
            <w:vAlign w:val="center"/>
          </w:tcPr>
          <w:p w14:paraId="6931CCB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6872913" w14:textId="2E3F418E" w:rsidR="001F7810" w:rsidRDefault="009B7AE4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7A3F984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A7016BB" w14:textId="77777777" w:rsidTr="00805457">
        <w:trPr>
          <w:trHeight w:val="340"/>
        </w:trPr>
        <w:tc>
          <w:tcPr>
            <w:tcW w:w="2118" w:type="pct"/>
          </w:tcPr>
          <w:p w14:paraId="3578DC5D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specyficzne potrawy</w:t>
            </w:r>
          </w:p>
        </w:tc>
        <w:tc>
          <w:tcPr>
            <w:tcW w:w="2210" w:type="pct"/>
          </w:tcPr>
          <w:p w14:paraId="78AAB3AC" w14:textId="157A8B98" w:rsidR="001F7810" w:rsidRDefault="003E3EB6" w:rsidP="00940407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Potr</w:t>
            </w:r>
            <w:r w:rsidR="00940407">
              <w:rPr>
                <w:rFonts w:ascii="Cambria" w:hAnsi="Cambria"/>
                <w:color w:val="000000"/>
                <w:sz w:val="20"/>
                <w:szCs w:val="20"/>
              </w:rPr>
              <w:t>awy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kuchni polsko-ukraińskiej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 xml:space="preserve">: </w:t>
            </w:r>
            <w:proofErr w:type="spellStart"/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kulasza</w:t>
            </w:r>
            <w:proofErr w:type="spellEnd"/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, kiszka ziemniaczana</w:t>
            </w:r>
            <w:r w:rsidR="00771FD4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23" w:type="pct"/>
            <w:vAlign w:val="center"/>
          </w:tcPr>
          <w:p w14:paraId="47BBD02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B2D8658" w14:textId="3DCED8CE" w:rsidR="001F7810" w:rsidRDefault="003E3EB6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6C87A27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93DE235" w14:textId="77777777" w:rsidTr="00805457">
        <w:trPr>
          <w:trHeight w:val="340"/>
        </w:trPr>
        <w:tc>
          <w:tcPr>
            <w:tcW w:w="2118" w:type="pct"/>
          </w:tcPr>
          <w:p w14:paraId="2924CEA4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dawne zawody</w:t>
            </w:r>
          </w:p>
        </w:tc>
        <w:tc>
          <w:tcPr>
            <w:tcW w:w="2210" w:type="pct"/>
          </w:tcPr>
          <w:p w14:paraId="041820BB" w14:textId="41D870B6" w:rsidR="001F7810" w:rsidRDefault="00A4011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Stolarz, cieśla, zdun, dekarz, tkacz, kowal, pszczelarz, krawiec, młynarz, wikliniarz</w:t>
            </w:r>
          </w:p>
        </w:tc>
        <w:tc>
          <w:tcPr>
            <w:tcW w:w="223" w:type="pct"/>
            <w:vAlign w:val="center"/>
          </w:tcPr>
          <w:p w14:paraId="2CAC4D6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922F782" w14:textId="7D86ADDF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7D7E16C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0239258" w14:textId="77777777" w:rsidTr="00805457">
        <w:trPr>
          <w:trHeight w:val="340"/>
        </w:trPr>
        <w:tc>
          <w:tcPr>
            <w:tcW w:w="2118" w:type="pct"/>
            <w:tcBorders>
              <w:bottom w:val="single" w:sz="4" w:space="0" w:color="auto"/>
            </w:tcBorders>
          </w:tcPr>
          <w:p w14:paraId="061BF163" w14:textId="77777777" w:rsidR="001F7810" w:rsidRDefault="001F7810">
            <w:pPr>
              <w:rPr>
                <w:rFonts w:ascii="Cambria" w:hAnsi="Cambria" w:cs="Arial"/>
                <w:color w:val="000000"/>
                <w:sz w:val="20"/>
                <w:szCs w:val="20"/>
              </w:rPr>
            </w:pPr>
            <w:r>
              <w:rPr>
                <w:rFonts w:ascii="Cambria" w:hAnsi="Cambria" w:cs="Arial"/>
                <w:color w:val="000000"/>
                <w:sz w:val="20"/>
                <w:szCs w:val="20"/>
              </w:rPr>
              <w:t>zespoły artystyczne, twórcy</w:t>
            </w:r>
          </w:p>
          <w:p w14:paraId="4F5ED666" w14:textId="77777777" w:rsidR="001F7810" w:rsidRDefault="001F7810" w:rsidP="00805457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0453D7AE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1F85F2C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70BF511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7697FF2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D08055F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2FB20F7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Obiekty i tereny</w:t>
            </w:r>
          </w:p>
        </w:tc>
      </w:tr>
      <w:tr w:rsidR="001F7810" w14:paraId="449B80D9" w14:textId="77777777" w:rsidTr="00805457">
        <w:trPr>
          <w:trHeight w:val="285"/>
        </w:trPr>
        <w:tc>
          <w:tcPr>
            <w:tcW w:w="2118" w:type="pct"/>
          </w:tcPr>
          <w:p w14:paraId="17C2EFB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działki pod zabudowę mieszkaniową</w:t>
            </w:r>
          </w:p>
        </w:tc>
        <w:tc>
          <w:tcPr>
            <w:tcW w:w="2210" w:type="pct"/>
          </w:tcPr>
          <w:p w14:paraId="2C742AE2" w14:textId="09DEA89C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Tereny gminne i prywatne </w:t>
            </w:r>
          </w:p>
        </w:tc>
        <w:tc>
          <w:tcPr>
            <w:tcW w:w="223" w:type="pct"/>
            <w:vAlign w:val="center"/>
          </w:tcPr>
          <w:p w14:paraId="7F9DF84A" w14:textId="4B3D99A5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6A4B271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60269E8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0DFE4E5" w14:textId="77777777" w:rsidTr="00805457">
        <w:trPr>
          <w:trHeight w:val="285"/>
        </w:trPr>
        <w:tc>
          <w:tcPr>
            <w:tcW w:w="2118" w:type="pct"/>
          </w:tcPr>
          <w:p w14:paraId="1CAAD15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działki pod domy letniskowe</w:t>
            </w:r>
          </w:p>
        </w:tc>
        <w:tc>
          <w:tcPr>
            <w:tcW w:w="2210" w:type="pct"/>
          </w:tcPr>
          <w:p w14:paraId="602D952D" w14:textId="20BAA05A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Tereny gminne i prywatne </w:t>
            </w:r>
          </w:p>
        </w:tc>
        <w:tc>
          <w:tcPr>
            <w:tcW w:w="223" w:type="pct"/>
            <w:vAlign w:val="center"/>
          </w:tcPr>
          <w:p w14:paraId="4FC0BD62" w14:textId="153C293C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302E30D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7158D6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4F05BE1" w14:textId="77777777" w:rsidTr="00805457">
        <w:trPr>
          <w:trHeight w:val="285"/>
        </w:trPr>
        <w:tc>
          <w:tcPr>
            <w:tcW w:w="2118" w:type="pct"/>
          </w:tcPr>
          <w:p w14:paraId="785CEB8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działki pod zakłady usługowe i przemysł</w:t>
            </w:r>
          </w:p>
        </w:tc>
        <w:tc>
          <w:tcPr>
            <w:tcW w:w="2210" w:type="pct"/>
          </w:tcPr>
          <w:p w14:paraId="1FC54935" w14:textId="6D3C52A5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Tereny gminne i prywatne </w:t>
            </w:r>
          </w:p>
        </w:tc>
        <w:tc>
          <w:tcPr>
            <w:tcW w:w="223" w:type="pct"/>
            <w:vAlign w:val="center"/>
          </w:tcPr>
          <w:p w14:paraId="6E9626BB" w14:textId="4006918D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1158C1C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150ED43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2EBDB0F" w14:textId="77777777" w:rsidTr="00805457">
        <w:trPr>
          <w:trHeight w:val="285"/>
        </w:trPr>
        <w:tc>
          <w:tcPr>
            <w:tcW w:w="2118" w:type="pct"/>
          </w:tcPr>
          <w:p w14:paraId="4401CA63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pustostany mieszkaniowe</w:t>
            </w:r>
          </w:p>
        </w:tc>
        <w:tc>
          <w:tcPr>
            <w:tcW w:w="2210" w:type="pct"/>
          </w:tcPr>
          <w:p w14:paraId="13BE175A" w14:textId="5A701C06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Tereny gminne i prywatne </w:t>
            </w:r>
          </w:p>
        </w:tc>
        <w:tc>
          <w:tcPr>
            <w:tcW w:w="223" w:type="pct"/>
            <w:vAlign w:val="center"/>
          </w:tcPr>
          <w:p w14:paraId="7E9293EF" w14:textId="570AB53F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5842398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FA5B3B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C1BAFEC" w14:textId="77777777" w:rsidTr="00805457">
        <w:trPr>
          <w:trHeight w:val="285"/>
        </w:trPr>
        <w:tc>
          <w:tcPr>
            <w:tcW w:w="2118" w:type="pct"/>
          </w:tcPr>
          <w:p w14:paraId="7D3F79D4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pustostany poprzemysłowe</w:t>
            </w:r>
          </w:p>
        </w:tc>
        <w:tc>
          <w:tcPr>
            <w:tcW w:w="2210" w:type="pct"/>
          </w:tcPr>
          <w:p w14:paraId="0731C0BE" w14:textId="7D10ACC6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Brak </w:t>
            </w:r>
          </w:p>
        </w:tc>
        <w:tc>
          <w:tcPr>
            <w:tcW w:w="223" w:type="pct"/>
            <w:vAlign w:val="center"/>
          </w:tcPr>
          <w:p w14:paraId="1ABBDCEB" w14:textId="50D828B9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3416D71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6B45B41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123D3DD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7D38E671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tradycyjne nie użytkowane obiekty gospodarskie (stodoły, spichlerze, kuźnie, młyny, itp.)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0AED8B0B" w14:textId="3FFE7B4E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Stodoły 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55FBE090" w14:textId="0F9F1E32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3AE2DDA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2C5E851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0DE72EB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16839456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Infrastruktura społeczna</w:t>
            </w:r>
          </w:p>
        </w:tc>
      </w:tr>
      <w:tr w:rsidR="001F7810" w14:paraId="301B1F87" w14:textId="77777777" w:rsidTr="00805457">
        <w:trPr>
          <w:trHeight w:val="285"/>
        </w:trPr>
        <w:tc>
          <w:tcPr>
            <w:tcW w:w="2118" w:type="pct"/>
          </w:tcPr>
          <w:p w14:paraId="00EB8CB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place publicznych spotkań, festynów</w:t>
            </w:r>
          </w:p>
        </w:tc>
        <w:tc>
          <w:tcPr>
            <w:tcW w:w="2210" w:type="pct"/>
          </w:tcPr>
          <w:p w14:paraId="67833A06" w14:textId="37E9ABC7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Plac przy remizie Ochotniczej Straży Pożarnej</w:t>
            </w:r>
            <w:r w:rsidR="00DA1C0F">
              <w:rPr>
                <w:rFonts w:ascii="Cambria" w:hAnsi="Cambria"/>
                <w:color w:val="000000"/>
                <w:sz w:val="20"/>
                <w:szCs w:val="20"/>
              </w:rPr>
              <w:t>, plac po byłym boisku szkolnym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23" w:type="pct"/>
            <w:vAlign w:val="center"/>
          </w:tcPr>
          <w:p w14:paraId="3055F2B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C4C2E90" w14:textId="77CCDA38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1A3485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BB6EFC5" w14:textId="77777777" w:rsidTr="00805457">
        <w:trPr>
          <w:trHeight w:val="285"/>
        </w:trPr>
        <w:tc>
          <w:tcPr>
            <w:tcW w:w="2118" w:type="pct"/>
          </w:tcPr>
          <w:p w14:paraId="1B95436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sale spotkań, świetlice, kluby</w:t>
            </w:r>
          </w:p>
        </w:tc>
        <w:tc>
          <w:tcPr>
            <w:tcW w:w="2210" w:type="pct"/>
          </w:tcPr>
          <w:p w14:paraId="48488E14" w14:textId="0CAF1203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Remiza Ochotniczej Straży Pożarnej </w:t>
            </w:r>
          </w:p>
        </w:tc>
        <w:tc>
          <w:tcPr>
            <w:tcW w:w="223" w:type="pct"/>
            <w:vAlign w:val="center"/>
          </w:tcPr>
          <w:p w14:paraId="227F7B2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FA4FBAA" w14:textId="3352AAB9" w:rsidR="001F7810" w:rsidRDefault="001C2BAB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757507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AF43566" w14:textId="77777777" w:rsidTr="00805457">
        <w:trPr>
          <w:trHeight w:val="285"/>
        </w:trPr>
        <w:tc>
          <w:tcPr>
            <w:tcW w:w="2118" w:type="pct"/>
          </w:tcPr>
          <w:p w14:paraId="3419532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miejsca uprawiania sportu</w:t>
            </w:r>
          </w:p>
        </w:tc>
        <w:tc>
          <w:tcPr>
            <w:tcW w:w="2210" w:type="pct"/>
          </w:tcPr>
          <w:p w14:paraId="4A97B8F0" w14:textId="28ABF188" w:rsidR="001F7810" w:rsidRDefault="00A90B1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Boisko przy budynku dawnej szkoły podstawowej </w:t>
            </w:r>
          </w:p>
        </w:tc>
        <w:tc>
          <w:tcPr>
            <w:tcW w:w="223" w:type="pct"/>
            <w:vAlign w:val="center"/>
          </w:tcPr>
          <w:p w14:paraId="399EAAC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709603E" w14:textId="6145F841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DBDF1D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53F642D" w14:textId="77777777" w:rsidTr="00805457">
        <w:trPr>
          <w:trHeight w:val="285"/>
        </w:trPr>
        <w:tc>
          <w:tcPr>
            <w:tcW w:w="2118" w:type="pct"/>
          </w:tcPr>
          <w:p w14:paraId="65B177E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miejsca rekreacji</w:t>
            </w:r>
          </w:p>
        </w:tc>
        <w:tc>
          <w:tcPr>
            <w:tcW w:w="2210" w:type="pct"/>
          </w:tcPr>
          <w:p w14:paraId="64519755" w14:textId="7D17F029" w:rsidR="001F7810" w:rsidRDefault="001C2BA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Plac zabaw przy budynku dawnej szkoły podstawowej </w:t>
            </w:r>
          </w:p>
        </w:tc>
        <w:tc>
          <w:tcPr>
            <w:tcW w:w="223" w:type="pct"/>
            <w:vAlign w:val="center"/>
          </w:tcPr>
          <w:p w14:paraId="29277D7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6B05BD36" w14:textId="0E9E12DA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6389F2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E1052AC" w14:textId="77777777" w:rsidTr="00805457">
        <w:trPr>
          <w:trHeight w:val="285"/>
        </w:trPr>
        <w:tc>
          <w:tcPr>
            <w:tcW w:w="2118" w:type="pct"/>
          </w:tcPr>
          <w:p w14:paraId="7BF3029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ścieżki rowerowe, szlaki turystyczne</w:t>
            </w:r>
          </w:p>
        </w:tc>
        <w:tc>
          <w:tcPr>
            <w:tcW w:w="2210" w:type="pct"/>
          </w:tcPr>
          <w:p w14:paraId="34B73871" w14:textId="4BC87CC8" w:rsidR="001F7810" w:rsidRDefault="0036656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„Kuryłówka </w:t>
            </w:r>
            <w:proofErr w:type="spellStart"/>
            <w:r>
              <w:rPr>
                <w:rFonts w:ascii="Cambria" w:hAnsi="Cambria"/>
                <w:color w:val="000000"/>
                <w:sz w:val="20"/>
                <w:szCs w:val="20"/>
              </w:rPr>
              <w:t>Nordic</w:t>
            </w:r>
            <w:proofErr w:type="spellEnd"/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mbria" w:hAnsi="Cambria"/>
                <w:color w:val="000000"/>
                <w:sz w:val="20"/>
                <w:szCs w:val="20"/>
              </w:rPr>
              <w:t>Walking</w:t>
            </w:r>
            <w:proofErr w:type="spellEnd"/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Park  Ścieżka Zdrowia: Trasa nr 15 (czarna) najdłuższa trasa na terenie gminy (17km)</w:t>
            </w:r>
            <w:r w:rsidR="00D20B91">
              <w:rPr>
                <w:rFonts w:ascii="Cambria" w:hAnsi="Cambria"/>
                <w:color w:val="000000"/>
                <w:sz w:val="20"/>
                <w:szCs w:val="20"/>
              </w:rPr>
              <w:t xml:space="preserve"> oraz</w:t>
            </w:r>
            <w:r w:rsidR="00B16187" w:rsidRPr="00B16187">
              <w:rPr>
                <w:rFonts w:ascii="Cambria" w:hAnsi="Cambria"/>
                <w:color w:val="000000"/>
                <w:sz w:val="20"/>
                <w:szCs w:val="20"/>
              </w:rPr>
              <w:t xml:space="preserve"> trasa</w:t>
            </w:r>
            <w:r w:rsidR="00B16187">
              <w:rPr>
                <w:rFonts w:ascii="Cambria" w:hAnsi="Cambria"/>
                <w:color w:val="000000"/>
                <w:sz w:val="20"/>
                <w:szCs w:val="20"/>
              </w:rPr>
              <w:t xml:space="preserve"> nr 13</w:t>
            </w:r>
            <w:r w:rsidR="00B16187" w:rsidRPr="00B16187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B16187">
              <w:rPr>
                <w:rFonts w:ascii="Cambria" w:hAnsi="Cambria"/>
                <w:color w:val="000000"/>
                <w:sz w:val="20"/>
                <w:szCs w:val="20"/>
              </w:rPr>
              <w:t>(</w:t>
            </w:r>
            <w:r w:rsidR="00B16187" w:rsidRPr="00B16187">
              <w:rPr>
                <w:rFonts w:ascii="Cambria" w:hAnsi="Cambria"/>
                <w:color w:val="000000"/>
                <w:sz w:val="20"/>
                <w:szCs w:val="20"/>
              </w:rPr>
              <w:t>zielona</w:t>
            </w:r>
            <w:r w:rsidR="00B16187">
              <w:rPr>
                <w:rFonts w:ascii="Cambria" w:hAnsi="Cambria"/>
                <w:color w:val="000000"/>
                <w:sz w:val="20"/>
                <w:szCs w:val="20"/>
              </w:rPr>
              <w:t xml:space="preserve"> 6,5 km)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przebiega</w:t>
            </w:r>
            <w:r w:rsidR="00B16187">
              <w:rPr>
                <w:rFonts w:ascii="Cambria" w:hAnsi="Cambria"/>
                <w:color w:val="000000"/>
                <w:sz w:val="20"/>
                <w:szCs w:val="20"/>
              </w:rPr>
              <w:t>jące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przez teren Leśnictwa Kulno</w:t>
            </w:r>
            <w:r w:rsidR="00D91AC1">
              <w:rPr>
                <w:rFonts w:ascii="Cambria" w:hAnsi="Cambria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223" w:type="pct"/>
            <w:vAlign w:val="center"/>
          </w:tcPr>
          <w:p w14:paraId="73FD1BF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025E509" w14:textId="7D8FBEF7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8D0671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36600CA1" w14:textId="77777777" w:rsidTr="00805457">
        <w:trPr>
          <w:trHeight w:val="285"/>
        </w:trPr>
        <w:tc>
          <w:tcPr>
            <w:tcW w:w="2118" w:type="pct"/>
          </w:tcPr>
          <w:p w14:paraId="63405E7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szkoły</w:t>
            </w:r>
          </w:p>
        </w:tc>
        <w:tc>
          <w:tcPr>
            <w:tcW w:w="2210" w:type="pct"/>
          </w:tcPr>
          <w:p w14:paraId="37759842" w14:textId="7D2786F2" w:rsidR="001F7810" w:rsidRDefault="00A90B1D" w:rsidP="00A601F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Brak- budynek 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po byłe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j szko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>le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podstawowej </w:t>
            </w:r>
          </w:p>
        </w:tc>
        <w:tc>
          <w:tcPr>
            <w:tcW w:w="223" w:type="pct"/>
            <w:vAlign w:val="center"/>
          </w:tcPr>
          <w:p w14:paraId="355EF451" w14:textId="6331A9A9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16CFA73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374D952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3645E41C" w14:textId="77777777" w:rsidTr="00805457">
        <w:trPr>
          <w:trHeight w:val="285"/>
        </w:trPr>
        <w:tc>
          <w:tcPr>
            <w:tcW w:w="2118" w:type="pct"/>
          </w:tcPr>
          <w:p w14:paraId="1DD141F3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przedszkola</w:t>
            </w:r>
          </w:p>
        </w:tc>
        <w:tc>
          <w:tcPr>
            <w:tcW w:w="2210" w:type="pct"/>
          </w:tcPr>
          <w:p w14:paraId="7FDBC95C" w14:textId="1CABA8F3" w:rsidR="001F7810" w:rsidRDefault="00A90B1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223" w:type="pct"/>
            <w:vAlign w:val="center"/>
          </w:tcPr>
          <w:p w14:paraId="2DC8D691" w14:textId="0346B049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0CDC542B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B95A0C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6800BE5" w14:textId="77777777" w:rsidTr="00805457">
        <w:trPr>
          <w:trHeight w:val="285"/>
        </w:trPr>
        <w:tc>
          <w:tcPr>
            <w:tcW w:w="2118" w:type="pct"/>
          </w:tcPr>
          <w:p w14:paraId="324CDCB7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biblioteki</w:t>
            </w:r>
          </w:p>
        </w:tc>
        <w:tc>
          <w:tcPr>
            <w:tcW w:w="2210" w:type="pct"/>
          </w:tcPr>
          <w:p w14:paraId="49BC2A74" w14:textId="1FD198D5" w:rsidR="001F7810" w:rsidRDefault="00A90B1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223" w:type="pct"/>
            <w:vAlign w:val="center"/>
          </w:tcPr>
          <w:p w14:paraId="52B5730A" w14:textId="46E0E23E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160B2AB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57361E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FDBFA24" w14:textId="77777777" w:rsidTr="00805457">
        <w:trPr>
          <w:trHeight w:val="285"/>
        </w:trPr>
        <w:tc>
          <w:tcPr>
            <w:tcW w:w="2118" w:type="pct"/>
          </w:tcPr>
          <w:p w14:paraId="295551B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lastRenderedPageBreak/>
              <w:t>placówki opieki społecznej</w:t>
            </w:r>
          </w:p>
        </w:tc>
        <w:tc>
          <w:tcPr>
            <w:tcW w:w="2210" w:type="pct"/>
          </w:tcPr>
          <w:p w14:paraId="492DC21C" w14:textId="1CF17545" w:rsidR="001F7810" w:rsidRDefault="00A90B1D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Dzienny Dom Pomocy</w:t>
            </w:r>
            <w:r w:rsidR="00DA1C0F">
              <w:rPr>
                <w:rFonts w:ascii="Cambria" w:hAnsi="Cambria"/>
                <w:color w:val="000000"/>
                <w:sz w:val="20"/>
                <w:szCs w:val="20"/>
              </w:rPr>
              <w:t xml:space="preserve"> dla osób starszych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 xml:space="preserve"> zlokalizowany w budynku byłej szkoły podstawowej</w:t>
            </w:r>
          </w:p>
        </w:tc>
        <w:tc>
          <w:tcPr>
            <w:tcW w:w="223" w:type="pct"/>
            <w:vAlign w:val="center"/>
          </w:tcPr>
          <w:p w14:paraId="7B7C8F1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489C31C" w14:textId="29143AE9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640F091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1E69EBF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2518018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placówki służby zdrowia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2500938F" w14:textId="3532AD2E" w:rsidR="001F7810" w:rsidRDefault="00DA1C0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Gabinet rehabilitacyjny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222988CD" w14:textId="2D6E5A6C" w:rsidR="001F7810" w:rsidRDefault="00A90B1D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2E71EEA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63DC34E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F149C72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5764BF88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Infrastruktura techniczna</w:t>
            </w:r>
          </w:p>
        </w:tc>
      </w:tr>
      <w:tr w:rsidR="001F7810" w14:paraId="0632A8B2" w14:textId="77777777" w:rsidTr="00805457">
        <w:trPr>
          <w:trHeight w:val="285"/>
        </w:trPr>
        <w:tc>
          <w:tcPr>
            <w:tcW w:w="2118" w:type="pct"/>
          </w:tcPr>
          <w:p w14:paraId="64C2ABA9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wodociąg</w:t>
            </w:r>
          </w:p>
        </w:tc>
        <w:tc>
          <w:tcPr>
            <w:tcW w:w="2210" w:type="pct"/>
          </w:tcPr>
          <w:p w14:paraId="1B4061F7" w14:textId="66EC3EB3" w:rsidR="001F7810" w:rsidRDefault="00E7298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Wieś w 100 % zwodociągowana </w:t>
            </w:r>
          </w:p>
        </w:tc>
        <w:tc>
          <w:tcPr>
            <w:tcW w:w="223" w:type="pct"/>
            <w:vAlign w:val="center"/>
          </w:tcPr>
          <w:p w14:paraId="0FFB05F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2C20A847" w14:textId="102E35DE" w:rsidR="001F7810" w:rsidRDefault="00E7298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7BE4739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8D70406" w14:textId="77777777" w:rsidTr="00805457">
        <w:trPr>
          <w:trHeight w:val="285"/>
        </w:trPr>
        <w:tc>
          <w:tcPr>
            <w:tcW w:w="2118" w:type="pct"/>
          </w:tcPr>
          <w:p w14:paraId="607E637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kanalizacja</w:t>
            </w:r>
          </w:p>
        </w:tc>
        <w:tc>
          <w:tcPr>
            <w:tcW w:w="2210" w:type="pct"/>
          </w:tcPr>
          <w:p w14:paraId="6BBBC6C4" w14:textId="363A22F0" w:rsidR="001F7810" w:rsidRDefault="00E7298F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Wieś w 100 % skanalizowana </w:t>
            </w:r>
          </w:p>
        </w:tc>
        <w:tc>
          <w:tcPr>
            <w:tcW w:w="223" w:type="pct"/>
            <w:vAlign w:val="center"/>
          </w:tcPr>
          <w:p w14:paraId="1DC53FE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331F7CF" w14:textId="6F5B251B" w:rsidR="001F7810" w:rsidRDefault="00E7298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1EFC871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540D477" w14:textId="77777777" w:rsidTr="00805457">
        <w:trPr>
          <w:trHeight w:val="285"/>
        </w:trPr>
        <w:tc>
          <w:tcPr>
            <w:tcW w:w="2118" w:type="pct"/>
          </w:tcPr>
          <w:p w14:paraId="4BC23A63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drogi (nawierzchnia, oznakowanie oświetlenie)</w:t>
            </w:r>
          </w:p>
        </w:tc>
        <w:tc>
          <w:tcPr>
            <w:tcW w:w="2210" w:type="pct"/>
          </w:tcPr>
          <w:p w14:paraId="7546CA7E" w14:textId="7D1A13A8" w:rsidR="001F7810" w:rsidRDefault="00E7298F" w:rsidP="00B1114B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Przez wieś przebiega droga wojewódzka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A601FB" w:rsidRPr="00A601FB">
              <w:rPr>
                <w:rFonts w:ascii="Cambria" w:hAnsi="Cambria"/>
                <w:color w:val="000000"/>
                <w:sz w:val="20"/>
                <w:szCs w:val="20"/>
              </w:rPr>
              <w:t>nr 877 Naklik – Leżajsk – Łańcut – Dylągówka – Szklary</w:t>
            </w:r>
            <w:r w:rsidR="00A601FB">
              <w:rPr>
                <w:rFonts w:ascii="Cambria" w:hAnsi="Cambria"/>
                <w:color w:val="000000"/>
                <w:sz w:val="20"/>
                <w:szCs w:val="20"/>
              </w:rPr>
              <w:t xml:space="preserve"> oraz dwie drogi powiatowe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: 1074R </w:t>
            </w:r>
            <w:r w:rsidR="00B1114B" w:rsidRPr="00B1114B">
              <w:rPr>
                <w:rFonts w:ascii="Cambria" w:hAnsi="Cambria"/>
                <w:color w:val="000000"/>
                <w:sz w:val="20"/>
                <w:szCs w:val="20"/>
              </w:rPr>
              <w:t xml:space="preserve">Krzeszów - Łazów 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>–</w:t>
            </w:r>
            <w:r w:rsidR="00B1114B" w:rsidRPr="00B1114B">
              <w:rPr>
                <w:rFonts w:ascii="Cambria" w:hAnsi="Cambria"/>
                <w:color w:val="000000"/>
                <w:sz w:val="20"/>
                <w:szCs w:val="20"/>
              </w:rPr>
              <w:t xml:space="preserve"> Kulno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 i </w:t>
            </w:r>
            <w:r w:rsidR="00B1114B" w:rsidRPr="00B1114B">
              <w:rPr>
                <w:rFonts w:ascii="Cambria" w:hAnsi="Cambria"/>
                <w:color w:val="000000"/>
                <w:sz w:val="20"/>
                <w:szCs w:val="20"/>
              </w:rPr>
              <w:t>1244R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 Kulno – Brzyska Wola. P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ozostałe 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>to g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minne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 drogi dojazdowe do zabudowań. D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rogi 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odpowiednio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>oznakowane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 xml:space="preserve"> i oświetlone.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>S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tan </w:t>
            </w:r>
            <w:r w:rsidR="00B1114B">
              <w:rPr>
                <w:rFonts w:ascii="Cambria" w:hAnsi="Cambria"/>
                <w:color w:val="000000"/>
                <w:sz w:val="20"/>
                <w:szCs w:val="20"/>
              </w:rPr>
              <w:t>dróg dobry.</w:t>
            </w:r>
          </w:p>
        </w:tc>
        <w:tc>
          <w:tcPr>
            <w:tcW w:w="223" w:type="pct"/>
            <w:vAlign w:val="center"/>
          </w:tcPr>
          <w:p w14:paraId="37D33E8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E11C915" w14:textId="01B42A88" w:rsidR="001F7810" w:rsidRDefault="00E7298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B5C0BE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8ED72A2" w14:textId="77777777" w:rsidTr="00805457">
        <w:trPr>
          <w:trHeight w:val="285"/>
        </w:trPr>
        <w:tc>
          <w:tcPr>
            <w:tcW w:w="2118" w:type="pct"/>
          </w:tcPr>
          <w:p w14:paraId="43239A4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chodniki, parkingi</w:t>
            </w:r>
          </w:p>
        </w:tc>
        <w:tc>
          <w:tcPr>
            <w:tcW w:w="2210" w:type="pct"/>
          </w:tcPr>
          <w:p w14:paraId="47E21605" w14:textId="7E110AE4" w:rsidR="001F7810" w:rsidRDefault="00E7298F" w:rsidP="0097667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Chodnik wzdłuż drogi wojewódzkiej, pozostałe chodniki w trakcie budowy </w:t>
            </w:r>
            <w:r w:rsidR="00F52370">
              <w:rPr>
                <w:rFonts w:ascii="Cambria" w:hAnsi="Cambria"/>
                <w:color w:val="000000"/>
                <w:sz w:val="20"/>
                <w:szCs w:val="20"/>
              </w:rPr>
              <w:t xml:space="preserve">i </w:t>
            </w:r>
            <w:r w:rsidR="00976672">
              <w:rPr>
                <w:rFonts w:ascii="Cambria" w:hAnsi="Cambria"/>
                <w:color w:val="000000"/>
                <w:sz w:val="20"/>
                <w:szCs w:val="20"/>
              </w:rPr>
              <w:t>projektowane.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  <w:r w:rsidR="00976672">
              <w:rPr>
                <w:rFonts w:ascii="Cambria" w:hAnsi="Cambria"/>
                <w:color w:val="000000"/>
                <w:sz w:val="20"/>
                <w:szCs w:val="20"/>
              </w:rPr>
              <w:t>M</w:t>
            </w:r>
            <w:r w:rsidR="00F52370">
              <w:rPr>
                <w:rFonts w:ascii="Cambria" w:hAnsi="Cambria"/>
                <w:color w:val="000000"/>
                <w:sz w:val="20"/>
                <w:szCs w:val="20"/>
              </w:rPr>
              <w:t xml:space="preserve">iejsca postojowe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przy </w:t>
            </w:r>
            <w:r w:rsidR="00976672">
              <w:rPr>
                <w:rFonts w:ascii="Cambria" w:hAnsi="Cambria"/>
                <w:color w:val="000000"/>
                <w:sz w:val="20"/>
                <w:szCs w:val="20"/>
              </w:rPr>
              <w:t>obiektach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użyteczności publicznej</w:t>
            </w:r>
            <w:r w:rsidR="00F52370">
              <w:rPr>
                <w:rFonts w:ascii="Cambria" w:hAnsi="Cambria"/>
                <w:color w:val="000000"/>
                <w:sz w:val="20"/>
                <w:szCs w:val="20"/>
              </w:rPr>
              <w:t xml:space="preserve"> wyma</w:t>
            </w:r>
            <w:r w:rsidR="00976672">
              <w:rPr>
                <w:rFonts w:ascii="Cambria" w:hAnsi="Cambria"/>
                <w:color w:val="000000"/>
                <w:sz w:val="20"/>
                <w:szCs w:val="20"/>
              </w:rPr>
              <w:t>gają utwardzenia.</w:t>
            </w:r>
          </w:p>
        </w:tc>
        <w:tc>
          <w:tcPr>
            <w:tcW w:w="223" w:type="pct"/>
            <w:vAlign w:val="center"/>
          </w:tcPr>
          <w:p w14:paraId="4773863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5F017D6" w14:textId="77D0512F" w:rsidR="001F7810" w:rsidRDefault="00E7298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6CF474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3E125724" w14:textId="77777777" w:rsidTr="00805457">
        <w:trPr>
          <w:trHeight w:val="285"/>
        </w:trPr>
        <w:tc>
          <w:tcPr>
            <w:tcW w:w="2118" w:type="pct"/>
          </w:tcPr>
          <w:p w14:paraId="7853B1E0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przystanki</w:t>
            </w:r>
          </w:p>
        </w:tc>
        <w:tc>
          <w:tcPr>
            <w:tcW w:w="2210" w:type="pct"/>
          </w:tcPr>
          <w:p w14:paraId="3DDBD656" w14:textId="45374B46" w:rsidR="001F7810" w:rsidRDefault="00771F0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3 wiaty przystankowe </w:t>
            </w:r>
          </w:p>
        </w:tc>
        <w:tc>
          <w:tcPr>
            <w:tcW w:w="223" w:type="pct"/>
            <w:vAlign w:val="center"/>
          </w:tcPr>
          <w:p w14:paraId="35BA73B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4CF6F2F9" w14:textId="3DD2BAA4" w:rsidR="001F7810" w:rsidRDefault="00771F04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38D4281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FC95F28" w14:textId="77777777" w:rsidTr="00805457">
        <w:trPr>
          <w:trHeight w:val="285"/>
        </w:trPr>
        <w:tc>
          <w:tcPr>
            <w:tcW w:w="2118" w:type="pct"/>
          </w:tcPr>
          <w:p w14:paraId="60A5CBA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sieć telefoniczna i dostępność </w:t>
            </w:r>
            <w:proofErr w:type="spellStart"/>
            <w:r>
              <w:rPr>
                <w:rFonts w:ascii="Cambria" w:hAnsi="Cambria"/>
                <w:color w:val="000000"/>
                <w:sz w:val="20"/>
                <w:szCs w:val="20"/>
              </w:rPr>
              <w:t>internetu</w:t>
            </w:r>
            <w:proofErr w:type="spellEnd"/>
          </w:p>
        </w:tc>
        <w:tc>
          <w:tcPr>
            <w:tcW w:w="2210" w:type="pct"/>
          </w:tcPr>
          <w:p w14:paraId="5383B69D" w14:textId="25EA6EFC" w:rsidR="001F7810" w:rsidRDefault="00771F04" w:rsidP="00817826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Dobrze rozwinięta sieć telefoniczna, dobra dostępność do Internetu</w:t>
            </w:r>
            <w:r w:rsidR="00817826">
              <w:rPr>
                <w:rFonts w:ascii="Cambria" w:hAnsi="Cambria"/>
                <w:color w:val="000000"/>
                <w:sz w:val="20"/>
                <w:szCs w:val="20"/>
              </w:rPr>
              <w:t xml:space="preserve"> (światłowód).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23" w:type="pct"/>
            <w:vAlign w:val="center"/>
          </w:tcPr>
          <w:p w14:paraId="7F018E2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9B78EA9" w14:textId="584F0C4E" w:rsidR="001F7810" w:rsidRDefault="00771F04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11E8EC9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35295330" w14:textId="77777777" w:rsidTr="00805457">
        <w:trPr>
          <w:trHeight w:val="285"/>
        </w:trPr>
        <w:tc>
          <w:tcPr>
            <w:tcW w:w="2118" w:type="pct"/>
          </w:tcPr>
          <w:p w14:paraId="5B545680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telefonia komórkowa</w:t>
            </w:r>
          </w:p>
        </w:tc>
        <w:tc>
          <w:tcPr>
            <w:tcW w:w="2210" w:type="pct"/>
          </w:tcPr>
          <w:p w14:paraId="4D874597" w14:textId="3EA79382" w:rsidR="001F7810" w:rsidRDefault="00771F0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Dobrze rozwinięta telefonia komórkowa</w:t>
            </w:r>
          </w:p>
        </w:tc>
        <w:tc>
          <w:tcPr>
            <w:tcW w:w="223" w:type="pct"/>
            <w:vAlign w:val="center"/>
          </w:tcPr>
          <w:p w14:paraId="59858A9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321DF46" w14:textId="6B97E74C" w:rsidR="001F7810" w:rsidRDefault="00771F04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757F714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3C1A02C0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0D691A4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inne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1422C8DA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1580149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6DA36E1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31C3B59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74378BB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4CE84FA0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Gospodarka, rolnictwo</w:t>
            </w:r>
          </w:p>
        </w:tc>
      </w:tr>
      <w:tr w:rsidR="001F7810" w14:paraId="58004905" w14:textId="77777777" w:rsidTr="00805457">
        <w:trPr>
          <w:trHeight w:val="285"/>
        </w:trPr>
        <w:tc>
          <w:tcPr>
            <w:tcW w:w="2118" w:type="pct"/>
          </w:tcPr>
          <w:p w14:paraId="427B5BF9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Miejsca pracy (gdzie, ile? )</w:t>
            </w:r>
          </w:p>
        </w:tc>
        <w:tc>
          <w:tcPr>
            <w:tcW w:w="2210" w:type="pct"/>
          </w:tcPr>
          <w:p w14:paraId="11844896" w14:textId="1F2052F5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Firmy prywatne oferujące swoje usługi, handel (sklep), </w:t>
            </w:r>
          </w:p>
        </w:tc>
        <w:tc>
          <w:tcPr>
            <w:tcW w:w="223" w:type="pct"/>
            <w:vAlign w:val="center"/>
          </w:tcPr>
          <w:p w14:paraId="1AE14FE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0C3073E" w14:textId="45E589CA" w:rsidR="001F7810" w:rsidRDefault="000C6F11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64F9A37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44CDC43" w14:textId="77777777" w:rsidTr="00805457">
        <w:trPr>
          <w:trHeight w:val="285"/>
        </w:trPr>
        <w:tc>
          <w:tcPr>
            <w:tcW w:w="2118" w:type="pct"/>
          </w:tcPr>
          <w:p w14:paraId="1DFE2148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znane firmy produkcyjne i zakłady usługowe. i ich produkty</w:t>
            </w:r>
          </w:p>
        </w:tc>
        <w:tc>
          <w:tcPr>
            <w:tcW w:w="2210" w:type="pct"/>
          </w:tcPr>
          <w:p w14:paraId="394F802D" w14:textId="07012D2D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Lakiernia Proszkowa </w:t>
            </w:r>
            <w:proofErr w:type="spellStart"/>
            <w:r>
              <w:rPr>
                <w:rFonts w:ascii="Cambria" w:hAnsi="Cambria"/>
                <w:color w:val="000000"/>
                <w:sz w:val="20"/>
                <w:szCs w:val="20"/>
              </w:rPr>
              <w:t>Grajczyk</w:t>
            </w:r>
            <w:proofErr w:type="spellEnd"/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, </w:t>
            </w:r>
          </w:p>
        </w:tc>
        <w:tc>
          <w:tcPr>
            <w:tcW w:w="223" w:type="pct"/>
            <w:vAlign w:val="center"/>
          </w:tcPr>
          <w:p w14:paraId="39F520F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BFE0BFB" w14:textId="532ECFC5" w:rsidR="001F7810" w:rsidRDefault="000C6F11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2C1E5FC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2AC17BD" w14:textId="77777777" w:rsidTr="00805457">
        <w:trPr>
          <w:trHeight w:val="285"/>
        </w:trPr>
        <w:tc>
          <w:tcPr>
            <w:tcW w:w="2118" w:type="pct"/>
          </w:tcPr>
          <w:p w14:paraId="33AACC0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gastronomia</w:t>
            </w:r>
          </w:p>
        </w:tc>
        <w:tc>
          <w:tcPr>
            <w:tcW w:w="2210" w:type="pct"/>
          </w:tcPr>
          <w:p w14:paraId="3A632D7F" w14:textId="31C6B983" w:rsidR="001F7810" w:rsidRDefault="00710C02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Zajazd Podgrzybek </w:t>
            </w:r>
          </w:p>
        </w:tc>
        <w:tc>
          <w:tcPr>
            <w:tcW w:w="223" w:type="pct"/>
            <w:vAlign w:val="center"/>
          </w:tcPr>
          <w:p w14:paraId="09D5370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3AC0158" w14:textId="2FC792E9" w:rsidR="001F7810" w:rsidRDefault="00710C02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08BC80F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7FD3BB4" w14:textId="77777777" w:rsidTr="00805457">
        <w:trPr>
          <w:trHeight w:val="285"/>
        </w:trPr>
        <w:tc>
          <w:tcPr>
            <w:tcW w:w="2118" w:type="pct"/>
          </w:tcPr>
          <w:p w14:paraId="5F17743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miejsca noclegowe</w:t>
            </w:r>
          </w:p>
        </w:tc>
        <w:tc>
          <w:tcPr>
            <w:tcW w:w="2210" w:type="pct"/>
          </w:tcPr>
          <w:p w14:paraId="21D34C69" w14:textId="5567EE3E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223" w:type="pct"/>
            <w:vAlign w:val="center"/>
          </w:tcPr>
          <w:p w14:paraId="4227227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2625CF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4296385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732869E" w14:textId="77777777" w:rsidTr="00805457">
        <w:trPr>
          <w:trHeight w:val="285"/>
        </w:trPr>
        <w:tc>
          <w:tcPr>
            <w:tcW w:w="2118" w:type="pct"/>
          </w:tcPr>
          <w:p w14:paraId="68E81BCA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gospodarstwa rolne</w:t>
            </w:r>
          </w:p>
        </w:tc>
        <w:tc>
          <w:tcPr>
            <w:tcW w:w="2210" w:type="pct"/>
          </w:tcPr>
          <w:p w14:paraId="2B7F0574" w14:textId="0A03DA25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Przewaga drobnych gospodarstw rolnych</w:t>
            </w:r>
          </w:p>
        </w:tc>
        <w:tc>
          <w:tcPr>
            <w:tcW w:w="223" w:type="pct"/>
            <w:vAlign w:val="center"/>
          </w:tcPr>
          <w:p w14:paraId="4300EA4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528E6BC" w14:textId="2F835A52" w:rsidR="001F7810" w:rsidRDefault="00C20FD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5D28899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8D8E31E" w14:textId="77777777" w:rsidTr="00805457">
        <w:trPr>
          <w:trHeight w:val="285"/>
        </w:trPr>
        <w:tc>
          <w:tcPr>
            <w:tcW w:w="2118" w:type="pct"/>
          </w:tcPr>
          <w:p w14:paraId="686360C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uprawy hodowle</w:t>
            </w:r>
          </w:p>
        </w:tc>
        <w:tc>
          <w:tcPr>
            <w:tcW w:w="2210" w:type="pct"/>
          </w:tcPr>
          <w:p w14:paraId="194F1CD3" w14:textId="77777777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Uprawa: zboża, rzepak, gryka, buraki, kukurydza, ziemniaki, warzywa </w:t>
            </w:r>
          </w:p>
          <w:p w14:paraId="47844BB2" w14:textId="59EC0568" w:rsidR="000C6F11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Hodowla: bydło</w:t>
            </w:r>
          </w:p>
        </w:tc>
        <w:tc>
          <w:tcPr>
            <w:tcW w:w="223" w:type="pct"/>
            <w:vAlign w:val="center"/>
          </w:tcPr>
          <w:p w14:paraId="3958B53F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B2DF39A" w14:textId="120D9E6C" w:rsidR="001F7810" w:rsidRDefault="00C20FDF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CE719E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4B8E95F" w14:textId="77777777" w:rsidTr="00805457">
        <w:trPr>
          <w:trHeight w:val="285"/>
        </w:trPr>
        <w:tc>
          <w:tcPr>
            <w:tcW w:w="2118" w:type="pct"/>
          </w:tcPr>
          <w:p w14:paraId="138DE4F2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możliwe do wykorzystania odpady produkcyjne</w:t>
            </w:r>
          </w:p>
        </w:tc>
        <w:tc>
          <w:tcPr>
            <w:tcW w:w="2210" w:type="pct"/>
          </w:tcPr>
          <w:p w14:paraId="4594D2BC" w14:textId="625C6416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Brak</w:t>
            </w:r>
          </w:p>
        </w:tc>
        <w:tc>
          <w:tcPr>
            <w:tcW w:w="223" w:type="pct"/>
            <w:vAlign w:val="center"/>
          </w:tcPr>
          <w:p w14:paraId="7965405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C619BA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079E088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2FD8221F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54DDB74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zasoby odnawialnych energii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58CE0459" w14:textId="528BCF14" w:rsidR="001F7810" w:rsidRDefault="000C6F1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 xml:space="preserve">Brak </w:t>
            </w: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7289C270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29F5496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420E0B6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53B785A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11A1BF7A" w14:textId="77777777" w:rsidR="001F7810" w:rsidRDefault="001F7810">
            <w:pPr>
              <w:jc w:val="center"/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Środki finansowe i pozyskiwanie funduszy</w:t>
            </w:r>
          </w:p>
        </w:tc>
      </w:tr>
      <w:tr w:rsidR="001F7810" w14:paraId="2E44FEEA" w14:textId="77777777" w:rsidTr="00805457">
        <w:trPr>
          <w:trHeight w:val="285"/>
        </w:trPr>
        <w:tc>
          <w:tcPr>
            <w:tcW w:w="2118" w:type="pct"/>
          </w:tcPr>
          <w:p w14:paraId="5584BDAE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środki udostępniane przez gminę</w:t>
            </w:r>
          </w:p>
        </w:tc>
        <w:tc>
          <w:tcPr>
            <w:tcW w:w="2210" w:type="pct"/>
          </w:tcPr>
          <w:p w14:paraId="05859447" w14:textId="77777777" w:rsidR="004824EA" w:rsidRPr="00817826" w:rsidRDefault="004824EA" w:rsidP="00F26E37">
            <w:pPr>
              <w:pStyle w:val="Akapitzlist"/>
              <w:numPr>
                <w:ilvl w:val="1"/>
                <w:numId w:val="2"/>
              </w:numPr>
              <w:rPr>
                <w:rFonts w:ascii="Cambria" w:hAnsi="Cambria"/>
                <w:color w:val="000000"/>
                <w:sz w:val="20"/>
                <w:szCs w:val="20"/>
              </w:rPr>
            </w:pPr>
            <w:r w:rsidRPr="00817826">
              <w:rPr>
                <w:rFonts w:ascii="Cambria" w:hAnsi="Cambria"/>
                <w:sz w:val="20"/>
                <w:szCs w:val="20"/>
              </w:rPr>
              <w:t>Fundusz Sołecki</w:t>
            </w:r>
            <w:r w:rsidR="00A23747" w:rsidRPr="00817826">
              <w:rPr>
                <w:rFonts w:ascii="Cambria" w:hAnsi="Cambria"/>
                <w:sz w:val="20"/>
                <w:szCs w:val="20"/>
              </w:rPr>
              <w:t>,</w:t>
            </w:r>
          </w:p>
          <w:p w14:paraId="606DA3C3" w14:textId="227780AA" w:rsidR="00A23747" w:rsidRPr="00817826" w:rsidRDefault="00BF2351" w:rsidP="00F26E37">
            <w:pPr>
              <w:pStyle w:val="Akapitzlist"/>
              <w:numPr>
                <w:ilvl w:val="1"/>
                <w:numId w:val="2"/>
              </w:numPr>
              <w:rPr>
                <w:rFonts w:ascii="Cambria" w:hAnsi="Cambria"/>
                <w:color w:val="000000"/>
                <w:sz w:val="20"/>
                <w:szCs w:val="20"/>
              </w:rPr>
            </w:pPr>
            <w:r w:rsidRPr="00817826">
              <w:rPr>
                <w:rFonts w:ascii="Cambria" w:hAnsi="Cambria"/>
                <w:sz w:val="20"/>
                <w:szCs w:val="20"/>
              </w:rPr>
              <w:t xml:space="preserve">Podkarpacki Program Odnowy Wsi- </w:t>
            </w:r>
          </w:p>
        </w:tc>
        <w:tc>
          <w:tcPr>
            <w:tcW w:w="223" w:type="pct"/>
            <w:vAlign w:val="center"/>
          </w:tcPr>
          <w:p w14:paraId="69304ABA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7CAFA812" w14:textId="69BAD19D" w:rsidR="001F7810" w:rsidRDefault="00624AF7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79CFA6F5" w14:textId="677B513A" w:rsidR="001F7810" w:rsidRPr="00624AF7" w:rsidRDefault="001F7810">
            <w:pPr>
              <w:jc w:val="center"/>
              <w:rPr>
                <w:rFonts w:ascii="Cambria" w:hAnsi="Cambria"/>
                <w:strike/>
                <w:color w:val="000000"/>
                <w:sz w:val="20"/>
                <w:szCs w:val="20"/>
              </w:rPr>
            </w:pPr>
          </w:p>
        </w:tc>
      </w:tr>
      <w:tr w:rsidR="001F7810" w14:paraId="1C5E5489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27F41EDE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środki wypracowywane</w:t>
            </w:r>
          </w:p>
          <w:p w14:paraId="272D964D" w14:textId="77777777" w:rsidR="001F7810" w:rsidRDefault="001F7810" w:rsidP="0017045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1AEBD05B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63A4F85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4AD908A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032E256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7F824892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69DDDD5E" w14:textId="77777777" w:rsidR="001F7810" w:rsidRDefault="001F7810">
            <w:pPr>
              <w:jc w:val="center"/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/>
                <w:sz w:val="20"/>
                <w:szCs w:val="20"/>
              </w:rPr>
              <w:t>Mieszkańcy (kapitał społeczny i ludzki)</w:t>
            </w:r>
          </w:p>
        </w:tc>
      </w:tr>
      <w:tr w:rsidR="001F7810" w14:paraId="3366F7D2" w14:textId="77777777" w:rsidTr="00805457">
        <w:trPr>
          <w:trHeight w:val="285"/>
        </w:trPr>
        <w:tc>
          <w:tcPr>
            <w:tcW w:w="2118" w:type="pct"/>
          </w:tcPr>
          <w:p w14:paraId="4426F8AF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Autorytety i znane postacie we wsi</w:t>
            </w:r>
          </w:p>
        </w:tc>
        <w:tc>
          <w:tcPr>
            <w:tcW w:w="2210" w:type="pct"/>
          </w:tcPr>
          <w:p w14:paraId="261F1DEE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2CBEA7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33EE70C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5D69802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2772DB6" w14:textId="77777777" w:rsidTr="00805457">
        <w:trPr>
          <w:trHeight w:val="285"/>
        </w:trPr>
        <w:tc>
          <w:tcPr>
            <w:tcW w:w="2118" w:type="pct"/>
          </w:tcPr>
          <w:p w14:paraId="103DF2FB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Krajanie znani w regionie, w kraju i zagranicą</w:t>
            </w:r>
          </w:p>
        </w:tc>
        <w:tc>
          <w:tcPr>
            <w:tcW w:w="2210" w:type="pct"/>
          </w:tcPr>
          <w:p w14:paraId="339F49CC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0DEDCF2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0CEEE7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1D9FB1D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59047A0A" w14:textId="77777777" w:rsidTr="00805457">
        <w:trPr>
          <w:trHeight w:val="285"/>
        </w:trPr>
        <w:tc>
          <w:tcPr>
            <w:tcW w:w="2118" w:type="pct"/>
          </w:tcPr>
          <w:p w14:paraId="01214FB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Osoby o specyficznej lub ważnej dla wiedzy i umiejętnościach, m.in. studenci</w:t>
            </w:r>
          </w:p>
        </w:tc>
        <w:tc>
          <w:tcPr>
            <w:tcW w:w="2210" w:type="pct"/>
          </w:tcPr>
          <w:p w14:paraId="75FBB7DE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4C9B16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8A89443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564CBD3C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F54FA92" w14:textId="77777777" w:rsidTr="00805457">
        <w:trPr>
          <w:trHeight w:val="285"/>
        </w:trPr>
        <w:tc>
          <w:tcPr>
            <w:tcW w:w="2118" w:type="pct"/>
          </w:tcPr>
          <w:p w14:paraId="1BCACA4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Przedsiębiorcy, sponsorzy</w:t>
            </w:r>
          </w:p>
        </w:tc>
        <w:tc>
          <w:tcPr>
            <w:tcW w:w="2210" w:type="pct"/>
          </w:tcPr>
          <w:p w14:paraId="4DBE7D7A" w14:textId="1C6C5357" w:rsidR="001F7810" w:rsidRDefault="00D77E9E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 w:rsidRPr="00D77E9E">
              <w:rPr>
                <w:rFonts w:ascii="Cambria" w:hAnsi="Cambria"/>
                <w:color w:val="000000"/>
                <w:sz w:val="20"/>
                <w:szCs w:val="20"/>
              </w:rPr>
              <w:t xml:space="preserve">Lakiernia Proszkowa </w:t>
            </w:r>
            <w:proofErr w:type="spellStart"/>
            <w:r w:rsidRPr="00D77E9E">
              <w:rPr>
                <w:rFonts w:ascii="Cambria" w:hAnsi="Cambria"/>
                <w:color w:val="000000"/>
                <w:sz w:val="20"/>
                <w:szCs w:val="20"/>
              </w:rPr>
              <w:t>Grajczyk</w:t>
            </w:r>
            <w:proofErr w:type="spellEnd"/>
          </w:p>
        </w:tc>
        <w:tc>
          <w:tcPr>
            <w:tcW w:w="223" w:type="pct"/>
            <w:vAlign w:val="center"/>
          </w:tcPr>
          <w:p w14:paraId="1FE084F1" w14:textId="58702AC2" w:rsidR="001F7810" w:rsidRDefault="00D77E9E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0358E04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03A1C025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BA2543C" w14:textId="77777777" w:rsidTr="00805457">
        <w:trPr>
          <w:trHeight w:val="285"/>
        </w:trPr>
        <w:tc>
          <w:tcPr>
            <w:tcW w:w="2118" w:type="pct"/>
          </w:tcPr>
          <w:p w14:paraId="2A1D968C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lastRenderedPageBreak/>
              <w:t xml:space="preserve">Osoby z dostępem do Internetu </w:t>
            </w:r>
            <w:r>
              <w:rPr>
                <w:rFonts w:ascii="Cambria" w:hAnsi="Cambria"/>
                <w:color w:val="000000"/>
                <w:sz w:val="20"/>
                <w:szCs w:val="20"/>
              </w:rPr>
              <w:br/>
              <w:t>i umiejętnościach informatycznych</w:t>
            </w:r>
          </w:p>
        </w:tc>
        <w:tc>
          <w:tcPr>
            <w:tcW w:w="2210" w:type="pct"/>
          </w:tcPr>
          <w:p w14:paraId="4C2534BA" w14:textId="205EB410" w:rsidR="001F7810" w:rsidRDefault="00EC44E1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W miejscowości Kulno większość mieszkańców ma dostęp do Internetu</w:t>
            </w:r>
          </w:p>
        </w:tc>
        <w:tc>
          <w:tcPr>
            <w:tcW w:w="223" w:type="pct"/>
            <w:vAlign w:val="center"/>
          </w:tcPr>
          <w:p w14:paraId="4A64A26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1B82E28" w14:textId="6C2E85D4" w:rsidR="001F7810" w:rsidRDefault="00EC44E1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61CF5FF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1C0BB89" w14:textId="77777777" w:rsidTr="00805457">
        <w:trPr>
          <w:trHeight w:val="285"/>
        </w:trPr>
        <w:tc>
          <w:tcPr>
            <w:tcW w:w="2118" w:type="pct"/>
          </w:tcPr>
          <w:p w14:paraId="4D866E25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Pracownicy nauki</w:t>
            </w:r>
          </w:p>
        </w:tc>
        <w:tc>
          <w:tcPr>
            <w:tcW w:w="2210" w:type="pct"/>
          </w:tcPr>
          <w:p w14:paraId="393C4E18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598CC19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07EB93A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38C205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F298F16" w14:textId="77777777" w:rsidTr="00805457">
        <w:trPr>
          <w:trHeight w:val="285"/>
        </w:trPr>
        <w:tc>
          <w:tcPr>
            <w:tcW w:w="2118" w:type="pct"/>
          </w:tcPr>
          <w:p w14:paraId="39E75734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Związki i stowarzyszenia</w:t>
            </w:r>
          </w:p>
        </w:tc>
        <w:tc>
          <w:tcPr>
            <w:tcW w:w="2210" w:type="pct"/>
          </w:tcPr>
          <w:p w14:paraId="7B0936F6" w14:textId="2DFDA021" w:rsidR="001F7810" w:rsidRDefault="00771FD4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Ochotnicza Straż Pożarna w Kulnie, Koło Gospodyń Wiejskich w Kulnie</w:t>
            </w:r>
          </w:p>
        </w:tc>
        <w:tc>
          <w:tcPr>
            <w:tcW w:w="223" w:type="pct"/>
            <w:vAlign w:val="center"/>
          </w:tcPr>
          <w:p w14:paraId="2B8E69BD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17B4092" w14:textId="75F4EE5F" w:rsidR="001F7810" w:rsidRDefault="00771FD4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5" w:type="pct"/>
            <w:vAlign w:val="center"/>
          </w:tcPr>
          <w:p w14:paraId="4068CA6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4CDA279D" w14:textId="77777777" w:rsidTr="00805457">
        <w:trPr>
          <w:trHeight w:val="285"/>
        </w:trPr>
        <w:tc>
          <w:tcPr>
            <w:tcW w:w="2118" w:type="pct"/>
          </w:tcPr>
          <w:p w14:paraId="48630546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Kontakty zewnętrzne (np. z mediami)</w:t>
            </w:r>
          </w:p>
        </w:tc>
        <w:tc>
          <w:tcPr>
            <w:tcW w:w="2210" w:type="pct"/>
          </w:tcPr>
          <w:p w14:paraId="19CE36CF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171957A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vAlign w:val="center"/>
          </w:tcPr>
          <w:p w14:paraId="42445AD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535DB44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134CC155" w14:textId="77777777" w:rsidTr="00805457">
        <w:trPr>
          <w:trHeight w:val="285"/>
        </w:trPr>
        <w:tc>
          <w:tcPr>
            <w:tcW w:w="2118" w:type="pct"/>
            <w:tcBorders>
              <w:bottom w:val="single" w:sz="4" w:space="0" w:color="auto"/>
            </w:tcBorders>
          </w:tcPr>
          <w:p w14:paraId="682E9CBB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Współpraca zagraniczna i krajowa</w:t>
            </w:r>
          </w:p>
        </w:tc>
        <w:tc>
          <w:tcPr>
            <w:tcW w:w="2210" w:type="pct"/>
            <w:tcBorders>
              <w:bottom w:val="single" w:sz="4" w:space="0" w:color="auto"/>
            </w:tcBorders>
          </w:tcPr>
          <w:p w14:paraId="5F3FA4F2" w14:textId="77777777" w:rsidR="001F7810" w:rsidRDefault="001F7810">
            <w:pPr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27A7D126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3" w:type="pct"/>
            <w:tcBorders>
              <w:bottom w:val="single" w:sz="4" w:space="0" w:color="auto"/>
            </w:tcBorders>
            <w:vAlign w:val="center"/>
          </w:tcPr>
          <w:p w14:paraId="6C0F7498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tcBorders>
              <w:bottom w:val="single" w:sz="4" w:space="0" w:color="auto"/>
            </w:tcBorders>
            <w:vAlign w:val="center"/>
          </w:tcPr>
          <w:p w14:paraId="27F8EA9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0BB2C27C" w14:textId="77777777">
        <w:trPr>
          <w:trHeight w:hRule="exact" w:val="567"/>
        </w:trPr>
        <w:tc>
          <w:tcPr>
            <w:tcW w:w="5000" w:type="pct"/>
            <w:gridSpan w:val="5"/>
            <w:shd w:val="clear" w:color="auto" w:fill="C0C0C0"/>
            <w:vAlign w:val="center"/>
          </w:tcPr>
          <w:p w14:paraId="02A193E1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color w:val="000000"/>
                <w:sz w:val="20"/>
                <w:szCs w:val="20"/>
              </w:rPr>
              <w:t>Publikatory, lokalna prasa</w:t>
            </w:r>
          </w:p>
        </w:tc>
      </w:tr>
      <w:tr w:rsidR="001F7810" w14:paraId="3DBE764D" w14:textId="77777777" w:rsidTr="00805457">
        <w:trPr>
          <w:trHeight w:val="285"/>
        </w:trPr>
        <w:tc>
          <w:tcPr>
            <w:tcW w:w="2118" w:type="pct"/>
          </w:tcPr>
          <w:p w14:paraId="63DBB4D0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Cs/>
                <w:color w:val="000000"/>
                <w:sz w:val="20"/>
                <w:szCs w:val="20"/>
              </w:rPr>
              <w:t>Książki, przewodniki</w:t>
            </w:r>
          </w:p>
        </w:tc>
        <w:tc>
          <w:tcPr>
            <w:tcW w:w="2210" w:type="pct"/>
          </w:tcPr>
          <w:p w14:paraId="3070E6CC" w14:textId="77777777" w:rsidR="001F7810" w:rsidRDefault="00547C0A">
            <w:pPr>
              <w:rPr>
                <w:rFonts w:ascii="Cambria" w:hAnsi="Cambria"/>
                <w:i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i/>
                <w:color w:val="000000"/>
                <w:sz w:val="20"/>
                <w:szCs w:val="20"/>
              </w:rPr>
              <w:t xml:space="preserve">Aleksandra Janicka, Alicja </w:t>
            </w:r>
            <w:proofErr w:type="spellStart"/>
            <w:r>
              <w:rPr>
                <w:rFonts w:ascii="Cambria" w:hAnsi="Cambria"/>
                <w:i/>
                <w:color w:val="000000"/>
                <w:sz w:val="20"/>
                <w:szCs w:val="20"/>
              </w:rPr>
              <w:t>Kycia</w:t>
            </w:r>
            <w:proofErr w:type="spellEnd"/>
            <w:r>
              <w:rPr>
                <w:rFonts w:ascii="Cambria" w:hAnsi="Cambria"/>
                <w:i/>
                <w:color w:val="000000"/>
                <w:sz w:val="20"/>
                <w:szCs w:val="20"/>
              </w:rPr>
              <w:t>, Gmina Kuryłówka, Rzeszów 2009r.</w:t>
            </w:r>
          </w:p>
          <w:p w14:paraId="7EB46F02" w14:textId="6F18D82D" w:rsidR="00547C0A" w:rsidRDefault="00547C0A">
            <w:pPr>
              <w:rPr>
                <w:rFonts w:ascii="Cambria" w:hAnsi="Cambria"/>
                <w:i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i/>
                <w:color w:val="000000"/>
                <w:sz w:val="20"/>
                <w:szCs w:val="20"/>
              </w:rPr>
              <w:t xml:space="preserve">Lokalna prasa „Kuryłowskie Wieści” </w:t>
            </w:r>
          </w:p>
        </w:tc>
        <w:tc>
          <w:tcPr>
            <w:tcW w:w="223" w:type="pct"/>
            <w:vAlign w:val="center"/>
          </w:tcPr>
          <w:p w14:paraId="6B13A060" w14:textId="272A38CD" w:rsidR="001F7810" w:rsidRDefault="00547C0A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6AFC7E6E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738B3007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  <w:tr w:rsidR="001F7810" w14:paraId="6B76DC43" w14:textId="77777777" w:rsidTr="00805457">
        <w:trPr>
          <w:trHeight w:val="285"/>
        </w:trPr>
        <w:tc>
          <w:tcPr>
            <w:tcW w:w="2118" w:type="pct"/>
          </w:tcPr>
          <w:p w14:paraId="4ECD4841" w14:textId="77777777" w:rsidR="001F7810" w:rsidRDefault="001F7810">
            <w:pPr>
              <w:rPr>
                <w:rFonts w:ascii="Cambria" w:hAnsi="Cambria"/>
                <w:b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bCs/>
                <w:color w:val="000000"/>
                <w:sz w:val="20"/>
                <w:szCs w:val="20"/>
              </w:rPr>
              <w:t>Strony www</w:t>
            </w:r>
          </w:p>
        </w:tc>
        <w:tc>
          <w:tcPr>
            <w:tcW w:w="2210" w:type="pct"/>
          </w:tcPr>
          <w:p w14:paraId="3459CF1D" w14:textId="7F6BF41B" w:rsidR="001F7810" w:rsidRDefault="00642333">
            <w:pPr>
              <w:rPr>
                <w:rFonts w:ascii="Cambria" w:hAnsi="Cambria"/>
                <w:color w:val="000000"/>
                <w:sz w:val="20"/>
                <w:szCs w:val="20"/>
              </w:rPr>
            </w:pPr>
            <w:hyperlink r:id="rId10" w:history="1">
              <w:r w:rsidR="00547C0A" w:rsidRPr="0022390D">
                <w:rPr>
                  <w:rStyle w:val="Hipercze"/>
                  <w:rFonts w:ascii="Cambria" w:hAnsi="Cambria"/>
                  <w:sz w:val="20"/>
                  <w:szCs w:val="20"/>
                </w:rPr>
                <w:t>www.kurylowka.pl</w:t>
              </w:r>
            </w:hyperlink>
            <w:r w:rsidR="00547C0A">
              <w:rPr>
                <w:rFonts w:ascii="Cambria" w:hAnsi="Cambria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23" w:type="pct"/>
            <w:vAlign w:val="center"/>
          </w:tcPr>
          <w:p w14:paraId="746B5BC8" w14:textId="2BF67A8D" w:rsidR="001F7810" w:rsidRDefault="00547C0A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  <w:r>
              <w:rPr>
                <w:rFonts w:ascii="Cambria" w:hAnsi="Cambria"/>
                <w:color w:val="000000"/>
                <w:sz w:val="20"/>
                <w:szCs w:val="20"/>
              </w:rPr>
              <w:t>x</w:t>
            </w:r>
          </w:p>
        </w:tc>
        <w:tc>
          <w:tcPr>
            <w:tcW w:w="223" w:type="pct"/>
            <w:vAlign w:val="center"/>
          </w:tcPr>
          <w:p w14:paraId="55ACF619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  <w:tc>
          <w:tcPr>
            <w:tcW w:w="225" w:type="pct"/>
            <w:vAlign w:val="center"/>
          </w:tcPr>
          <w:p w14:paraId="676A1364" w14:textId="77777777" w:rsidR="001F7810" w:rsidRDefault="001F7810">
            <w:pPr>
              <w:jc w:val="center"/>
              <w:rPr>
                <w:rFonts w:ascii="Cambria" w:hAnsi="Cambria"/>
                <w:color w:val="000000"/>
                <w:sz w:val="20"/>
                <w:szCs w:val="20"/>
              </w:rPr>
            </w:pPr>
          </w:p>
        </w:tc>
      </w:tr>
    </w:tbl>
    <w:p w14:paraId="5DF10C9E" w14:textId="77777777" w:rsidR="00C51D8C" w:rsidRDefault="00C51D8C">
      <w:pPr>
        <w:rPr>
          <w:rFonts w:ascii="Arial" w:hAnsi="Arial" w:cs="Arial"/>
          <w:b/>
          <w:szCs w:val="20"/>
        </w:rPr>
      </w:pPr>
      <w:bookmarkStart w:id="3" w:name="_Toc68253699"/>
      <w:r>
        <w:rPr>
          <w:rFonts w:ascii="Arial" w:hAnsi="Arial" w:cs="Arial"/>
        </w:rPr>
        <w:br w:type="page"/>
      </w:r>
    </w:p>
    <w:p w14:paraId="4D227999" w14:textId="4D1C9E48" w:rsidR="001F7810" w:rsidRPr="000802AD" w:rsidRDefault="000802AD" w:rsidP="00FF704F">
      <w:pPr>
        <w:pStyle w:val="Nagwek1"/>
        <w:rPr>
          <w:rFonts w:ascii="Arial" w:hAnsi="Arial" w:cs="Arial"/>
        </w:rPr>
      </w:pPr>
      <w:r w:rsidRPr="000802AD">
        <w:rPr>
          <w:rFonts w:ascii="Arial" w:hAnsi="Arial" w:cs="Arial"/>
        </w:rPr>
        <w:lastRenderedPageBreak/>
        <w:t>Analiza SWOT</w:t>
      </w:r>
      <w:bookmarkEnd w:id="3"/>
    </w:p>
    <w:p w14:paraId="1422C958" w14:textId="45DD26A2" w:rsidR="000B0911" w:rsidRDefault="007D114E" w:rsidP="000B0911">
      <w:pPr>
        <w:jc w:val="right"/>
      </w:pPr>
      <w:r>
        <w:rPr>
          <w:noProof/>
        </w:rPr>
        <w:drawing>
          <wp:inline distT="0" distB="0" distL="0" distR="0" wp14:anchorId="3771BD2F" wp14:editId="21586EE4">
            <wp:extent cx="1914525" cy="2162175"/>
            <wp:effectExtent l="0" t="0" r="0" b="0"/>
            <wp:docPr id="1269225151" name="Obraz 1" descr="Analiza SWOT. Obraz zawierający tekst, zrzut ekranu, Czcionka, projekt graficzny. Pole kwadratu na którym zaznaczono czynniki zewnętrzne, czynniki wewnętrzne, pozytywne i negatywne.  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225151" name="Obraz 1" descr="Analiza SWOT. Obraz zawierający tekst, zrzut ekranu, Czcionka, projekt graficzny. Pole kwadratu na którym zaznaczono czynniki zewnętrzne, czynniki wewnętrzne, pozytywne i negatywne.  &#10;&#10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3F159" w14:textId="77777777" w:rsidR="000802AD" w:rsidRPr="00AC6DAE" w:rsidRDefault="000802AD" w:rsidP="000802AD">
      <w:pPr>
        <w:jc w:val="center"/>
        <w:rPr>
          <w:rFonts w:ascii="Arial" w:hAnsi="Arial" w:cs="Arial"/>
          <w:b/>
          <w:sz w:val="32"/>
          <w:szCs w:val="32"/>
        </w:rPr>
      </w:pPr>
      <w:r w:rsidRPr="00AC6DAE">
        <w:rPr>
          <w:rFonts w:ascii="Arial" w:hAnsi="Arial" w:cs="Arial"/>
          <w:b/>
          <w:sz w:val="32"/>
          <w:szCs w:val="32"/>
        </w:rPr>
        <w:t xml:space="preserve">ANALIZA </w:t>
      </w:r>
      <w:r w:rsidRPr="00AC6DAE">
        <w:rPr>
          <w:rFonts w:ascii="Arial" w:hAnsi="Arial" w:cs="Arial"/>
          <w:b/>
          <w:color w:val="009900"/>
          <w:sz w:val="32"/>
          <w:szCs w:val="32"/>
        </w:rPr>
        <w:t>S</w:t>
      </w:r>
      <w:r w:rsidRPr="00AC6DAE">
        <w:rPr>
          <w:rFonts w:ascii="Arial" w:hAnsi="Arial" w:cs="Arial"/>
          <w:b/>
          <w:color w:val="663300"/>
          <w:sz w:val="32"/>
          <w:szCs w:val="32"/>
        </w:rPr>
        <w:t>W</w:t>
      </w:r>
      <w:r w:rsidRPr="00AC6DAE">
        <w:rPr>
          <w:rFonts w:ascii="Arial" w:hAnsi="Arial" w:cs="Arial"/>
          <w:b/>
          <w:color w:val="0000FF"/>
          <w:sz w:val="32"/>
          <w:szCs w:val="32"/>
        </w:rPr>
        <w:t>O</w:t>
      </w:r>
      <w:r w:rsidRPr="00AC6DAE">
        <w:rPr>
          <w:rFonts w:ascii="Arial" w:hAnsi="Arial" w:cs="Arial"/>
          <w:b/>
          <w:color w:val="FF0000"/>
          <w:sz w:val="32"/>
          <w:szCs w:val="32"/>
        </w:rPr>
        <w:t>T</w:t>
      </w:r>
      <w:r w:rsidRPr="00AC6DAE">
        <w:rPr>
          <w:rFonts w:ascii="Arial" w:hAnsi="Arial" w:cs="Arial"/>
          <w:b/>
          <w:sz w:val="32"/>
          <w:szCs w:val="32"/>
        </w:rPr>
        <w:t xml:space="preserve"> </w:t>
      </w:r>
    </w:p>
    <w:p w14:paraId="717BE4F8" w14:textId="7D6EA760" w:rsidR="00373A03" w:rsidRDefault="000802AD" w:rsidP="00975C7D">
      <w:pPr>
        <w:jc w:val="center"/>
        <w:rPr>
          <w:rFonts w:ascii="Arial" w:hAnsi="Arial" w:cs="Arial"/>
          <w:sz w:val="32"/>
          <w:szCs w:val="32"/>
        </w:rPr>
      </w:pPr>
      <w:r w:rsidRPr="000802AD">
        <w:rPr>
          <w:rFonts w:ascii="Arial" w:hAnsi="Arial" w:cs="Arial"/>
          <w:sz w:val="32"/>
          <w:szCs w:val="32"/>
        </w:rPr>
        <w:t xml:space="preserve">miejscowości </w:t>
      </w:r>
      <w:r w:rsidR="00D14572">
        <w:rPr>
          <w:rFonts w:ascii="Arial" w:hAnsi="Arial" w:cs="Arial"/>
          <w:sz w:val="32"/>
          <w:szCs w:val="32"/>
        </w:rPr>
        <w:t>Kulno</w:t>
      </w:r>
    </w:p>
    <w:p w14:paraId="14B1166B" w14:textId="77777777" w:rsidR="00817826" w:rsidRDefault="00817826" w:rsidP="00975C7D">
      <w:pPr>
        <w:jc w:val="center"/>
        <w:rPr>
          <w:rFonts w:ascii="Arial" w:hAnsi="Arial" w:cs="Arial"/>
          <w:sz w:val="32"/>
          <w:szCs w:val="32"/>
        </w:rPr>
      </w:pPr>
    </w:p>
    <w:p w14:paraId="272CBC7C" w14:textId="77777777" w:rsidR="00817826" w:rsidRPr="000802AD" w:rsidRDefault="00817826" w:rsidP="00975C7D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  <w:tblCaption w:val="ANALIZA SWOT "/>
        <w:tblDescription w:val="ANALIZA SWOT miejscowości, należy  wpisać zagadnienia związane z czynnikami zewnetrznymi, wewnetrznymi, mocne i sałabe strony, szanse i zagrożenia&#10;"/>
      </w:tblPr>
      <w:tblGrid>
        <w:gridCol w:w="4606"/>
        <w:gridCol w:w="4713"/>
      </w:tblGrid>
      <w:tr w:rsidR="000B0911" w:rsidRPr="00AC6DAE" w14:paraId="14BE1C4D" w14:textId="77777777" w:rsidTr="00817826">
        <w:trPr>
          <w:jc w:val="center"/>
        </w:trPr>
        <w:tc>
          <w:tcPr>
            <w:tcW w:w="4606" w:type="dxa"/>
          </w:tcPr>
          <w:p w14:paraId="6C06B81E" w14:textId="77777777" w:rsidR="000B0911" w:rsidRPr="00AC6DAE" w:rsidRDefault="000B0911" w:rsidP="000E4BC2">
            <w:pPr>
              <w:pStyle w:val="Nagwek4"/>
              <w:rPr>
                <w:rFonts w:ascii="Arial" w:hAnsi="Arial" w:cs="Arial"/>
                <w:color w:val="009900"/>
                <w:sz w:val="32"/>
                <w:szCs w:val="32"/>
              </w:rPr>
            </w:pPr>
            <w:r w:rsidRPr="00AC6DAE">
              <w:rPr>
                <w:rFonts w:ascii="Arial" w:hAnsi="Arial" w:cs="Arial"/>
                <w:color w:val="009900"/>
                <w:sz w:val="32"/>
                <w:szCs w:val="32"/>
              </w:rPr>
              <w:t>MOCNE</w:t>
            </w:r>
          </w:p>
        </w:tc>
        <w:tc>
          <w:tcPr>
            <w:tcW w:w="4713" w:type="dxa"/>
          </w:tcPr>
          <w:p w14:paraId="58D23EBF" w14:textId="77777777" w:rsidR="000B0911" w:rsidRPr="00AC6DAE" w:rsidRDefault="000B0911" w:rsidP="000E4BC2">
            <w:pPr>
              <w:pStyle w:val="Nagwek4"/>
              <w:rPr>
                <w:rFonts w:ascii="Arial" w:hAnsi="Arial" w:cs="Arial"/>
                <w:sz w:val="32"/>
                <w:szCs w:val="32"/>
              </w:rPr>
            </w:pPr>
            <w:r w:rsidRPr="00AC6DAE">
              <w:rPr>
                <w:rFonts w:ascii="Arial" w:hAnsi="Arial" w:cs="Arial"/>
                <w:color w:val="663300"/>
                <w:sz w:val="32"/>
                <w:szCs w:val="32"/>
              </w:rPr>
              <w:t>SŁABE</w:t>
            </w:r>
          </w:p>
        </w:tc>
      </w:tr>
      <w:tr w:rsidR="000B0911" w:rsidRPr="00AC6DAE" w14:paraId="3B18328B" w14:textId="77777777" w:rsidTr="000B0911">
        <w:trPr>
          <w:jc w:val="center"/>
        </w:trPr>
        <w:tc>
          <w:tcPr>
            <w:tcW w:w="4606" w:type="dxa"/>
          </w:tcPr>
          <w:p w14:paraId="156E40FE" w14:textId="7D38A73A" w:rsidR="000B0911" w:rsidRPr="00AA358C" w:rsidRDefault="003E3EB6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Walory środowiska naturalnego, duże kompleksy leśne, rzeka, </w:t>
            </w:r>
            <w:r w:rsidRPr="00AA358C">
              <w:rPr>
                <w:b/>
                <w:bCs/>
              </w:rPr>
              <w:t>T</w:t>
            </w:r>
          </w:p>
          <w:p w14:paraId="01286E39" w14:textId="732212D0" w:rsidR="000B0911" w:rsidRPr="00AA358C" w:rsidRDefault="003E3EB6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Czyste środowisko naturalne, </w:t>
            </w:r>
            <w:r w:rsidRPr="00AA358C">
              <w:rPr>
                <w:b/>
                <w:bCs/>
              </w:rPr>
              <w:t>T</w:t>
            </w:r>
          </w:p>
          <w:p w14:paraId="07193D67" w14:textId="4348DEE0" w:rsidR="000B0911" w:rsidRPr="00AA358C" w:rsidRDefault="003E3EB6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Silne więzi społeczne i aktywność  mieszkańców, </w:t>
            </w:r>
            <w:r w:rsidRPr="00AA358C">
              <w:rPr>
                <w:b/>
                <w:bCs/>
              </w:rPr>
              <w:t>T</w:t>
            </w:r>
          </w:p>
          <w:p w14:paraId="1F4F6F68" w14:textId="7AD35789" w:rsidR="003E3EB6" w:rsidRPr="00AA358C" w:rsidRDefault="003E3EB6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Bogata lokalna historia i tradycje miejscowości, </w:t>
            </w:r>
            <w:r w:rsidRPr="00AA358C">
              <w:rPr>
                <w:b/>
                <w:bCs/>
              </w:rPr>
              <w:t>T</w:t>
            </w:r>
          </w:p>
          <w:p w14:paraId="50B9DA72" w14:textId="68E9E1B9" w:rsidR="003E3EB6" w:rsidRPr="00AA358C" w:rsidRDefault="003E3EB6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Bogactwo dziedzictwa kulturowego i religijnego, </w:t>
            </w:r>
            <w:r w:rsidRPr="00AA358C">
              <w:rPr>
                <w:b/>
                <w:bCs/>
              </w:rPr>
              <w:t xml:space="preserve">T </w:t>
            </w:r>
          </w:p>
          <w:p w14:paraId="6AC0F27C" w14:textId="64D2BD20" w:rsidR="003E3EB6" w:rsidRPr="00AA358C" w:rsidRDefault="00A20C92" w:rsidP="00A94835">
            <w:pPr>
              <w:numPr>
                <w:ilvl w:val="0"/>
                <w:numId w:val="28"/>
              </w:numPr>
              <w:ind w:left="419"/>
            </w:pPr>
            <w:r>
              <w:t>Istniejąca</w:t>
            </w:r>
            <w:r w:rsidR="003E3EB6" w:rsidRPr="00AA358C">
              <w:t xml:space="preserve"> infrastruktur</w:t>
            </w:r>
            <w:r>
              <w:t>a</w:t>
            </w:r>
            <w:r w:rsidR="003E3EB6" w:rsidRPr="00AA358C">
              <w:t xml:space="preserve"> techniczn</w:t>
            </w:r>
            <w:r w:rsidR="00D857D4">
              <w:t>a</w:t>
            </w:r>
            <w:r w:rsidR="003E3EB6" w:rsidRPr="00AA358C">
              <w:t xml:space="preserve">: drogi, chodniki, kanalizacja, wodociągi, </w:t>
            </w:r>
            <w:r w:rsidR="003E3EB6" w:rsidRPr="00AA358C">
              <w:rPr>
                <w:b/>
                <w:bCs/>
              </w:rPr>
              <w:t xml:space="preserve">S </w:t>
            </w:r>
          </w:p>
          <w:p w14:paraId="3A67AF20" w14:textId="467D6133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>Potencjał dla rozwoju turystyki ekologicznej,</w:t>
            </w:r>
            <w:r w:rsidRPr="00AA358C">
              <w:rPr>
                <w:b/>
                <w:bCs/>
              </w:rPr>
              <w:t xml:space="preserve"> J </w:t>
            </w:r>
          </w:p>
          <w:p w14:paraId="45FE036C" w14:textId="7FA62AC5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>Dobre warunki do produkcji zdrowej żywności,</w:t>
            </w:r>
            <w:r w:rsidRPr="00AA358C">
              <w:rPr>
                <w:b/>
                <w:bCs/>
              </w:rPr>
              <w:t xml:space="preserve"> B </w:t>
            </w:r>
          </w:p>
          <w:p w14:paraId="0604800B" w14:textId="5EA67EFF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Niski poziom przestępczości, </w:t>
            </w:r>
            <w:r w:rsidRPr="00AA358C">
              <w:rPr>
                <w:b/>
                <w:bCs/>
              </w:rPr>
              <w:t>J</w:t>
            </w:r>
          </w:p>
          <w:p w14:paraId="516E599A" w14:textId="6A1B353A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>Dobrze wykształcona młodzież,</w:t>
            </w:r>
            <w:r w:rsidRPr="00AA358C">
              <w:rPr>
                <w:b/>
                <w:bCs/>
              </w:rPr>
              <w:t xml:space="preserve"> J</w:t>
            </w:r>
          </w:p>
          <w:p w14:paraId="19D64373" w14:textId="3E80EE3C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>Potencjał do rozwoju agroturystyki,</w:t>
            </w:r>
            <w:r w:rsidRPr="00AA358C">
              <w:rPr>
                <w:b/>
                <w:bCs/>
              </w:rPr>
              <w:t xml:space="preserve"> J</w:t>
            </w:r>
          </w:p>
          <w:p w14:paraId="171D8A96" w14:textId="2DE56476" w:rsidR="00D14572" w:rsidRPr="00AA358C" w:rsidRDefault="00D14572" w:rsidP="00A94835">
            <w:pPr>
              <w:numPr>
                <w:ilvl w:val="0"/>
                <w:numId w:val="28"/>
              </w:numPr>
              <w:ind w:left="419"/>
            </w:pPr>
            <w:r w:rsidRPr="00AA358C">
              <w:t>Działalność stowarzyszeń</w:t>
            </w:r>
            <w:r w:rsidRPr="00AA358C">
              <w:rPr>
                <w:b/>
                <w:bCs/>
              </w:rPr>
              <w:t xml:space="preserve">, T </w:t>
            </w:r>
          </w:p>
          <w:p w14:paraId="15C7DEC5" w14:textId="64773019" w:rsidR="003C3798" w:rsidRPr="00AA358C" w:rsidRDefault="003C3798" w:rsidP="00A94835">
            <w:pPr>
              <w:numPr>
                <w:ilvl w:val="0"/>
                <w:numId w:val="28"/>
              </w:numPr>
              <w:ind w:left="419"/>
            </w:pPr>
            <w:r w:rsidRPr="00AA358C">
              <w:t xml:space="preserve">Chętne do współpracy społeczeństwo, </w:t>
            </w:r>
            <w:r w:rsidRPr="00AA358C">
              <w:rPr>
                <w:b/>
                <w:bCs/>
              </w:rPr>
              <w:t>T</w:t>
            </w:r>
          </w:p>
          <w:p w14:paraId="13CAC1BD" w14:textId="77777777" w:rsidR="003C3798" w:rsidRPr="00AA358C" w:rsidRDefault="003C3798" w:rsidP="00F36E32"/>
          <w:p w14:paraId="7890BDA4" w14:textId="77777777" w:rsidR="000B0911" w:rsidRPr="00AA358C" w:rsidRDefault="000B0911" w:rsidP="00A94835"/>
        </w:tc>
        <w:tc>
          <w:tcPr>
            <w:tcW w:w="4713" w:type="dxa"/>
          </w:tcPr>
          <w:p w14:paraId="25C3533E" w14:textId="24C605F5" w:rsidR="00215E46" w:rsidRPr="00F2526B" w:rsidRDefault="00215E46" w:rsidP="00215E46">
            <w:pPr>
              <w:numPr>
                <w:ilvl w:val="0"/>
                <w:numId w:val="30"/>
              </w:numPr>
            </w:pPr>
            <w:r w:rsidRPr="00F2526B">
              <w:t>Brak odpowiedniego miejsca do integracji i zwiększenia aktywności mieszkańców miejscowości,</w:t>
            </w:r>
            <w:r w:rsidR="00F2526B" w:rsidRPr="00F2526B">
              <w:t xml:space="preserve"> </w:t>
            </w:r>
            <w:r w:rsidR="00F2526B" w:rsidRPr="00F2526B">
              <w:rPr>
                <w:b/>
                <w:bCs/>
              </w:rPr>
              <w:t>B</w:t>
            </w:r>
          </w:p>
          <w:p w14:paraId="77E6A3F3" w14:textId="0E72C322" w:rsidR="00F107FD" w:rsidRPr="00F2526B" w:rsidRDefault="00F107FD" w:rsidP="00F107FD">
            <w:pPr>
              <w:numPr>
                <w:ilvl w:val="0"/>
                <w:numId w:val="30"/>
              </w:numPr>
            </w:pPr>
            <w:r w:rsidRPr="00F2526B">
              <w:t>Brak uporządkowanej przestrzeni wiejskiej</w:t>
            </w:r>
            <w:r w:rsidR="00377ECC" w:rsidRPr="00F2526B">
              <w:t xml:space="preserve">, </w:t>
            </w:r>
            <w:r w:rsidR="00F2526B" w:rsidRPr="00F2526B">
              <w:rPr>
                <w:b/>
                <w:bCs/>
              </w:rPr>
              <w:t>B</w:t>
            </w:r>
          </w:p>
          <w:p w14:paraId="1F8DF599" w14:textId="5BFAC035" w:rsidR="00F107FD" w:rsidRPr="00F2526B" w:rsidRDefault="00F107FD" w:rsidP="00F107FD">
            <w:pPr>
              <w:numPr>
                <w:ilvl w:val="0"/>
                <w:numId w:val="30"/>
              </w:numPr>
            </w:pPr>
            <w:r w:rsidRPr="00F2526B">
              <w:t>Brak odpowiednich zasobów do zwiększenia oferty kulturalnej, edukacyjnej</w:t>
            </w:r>
            <w:r w:rsidR="00377ECC" w:rsidRPr="00F2526B">
              <w:t xml:space="preserve">, </w:t>
            </w:r>
            <w:r w:rsidR="00377ECC" w:rsidRPr="00F2526B">
              <w:rPr>
                <w:b/>
                <w:bCs/>
              </w:rPr>
              <w:t>J</w:t>
            </w:r>
          </w:p>
          <w:p w14:paraId="384AA557" w14:textId="1BFE975C" w:rsidR="00F107FD" w:rsidRPr="00F2526B" w:rsidRDefault="00F107FD" w:rsidP="00F107FD">
            <w:pPr>
              <w:numPr>
                <w:ilvl w:val="0"/>
                <w:numId w:val="30"/>
              </w:numPr>
            </w:pPr>
            <w:r w:rsidRPr="00F2526B">
              <w:t>Niska świadomość  społeczeństwa dotycząca tradycji, kultury i zwyczajów miejscowości</w:t>
            </w:r>
            <w:r w:rsidR="00377ECC" w:rsidRPr="00F2526B">
              <w:t xml:space="preserve">, </w:t>
            </w:r>
            <w:r w:rsidR="00377ECC" w:rsidRPr="00F2526B">
              <w:rPr>
                <w:b/>
                <w:bCs/>
              </w:rPr>
              <w:t>T</w:t>
            </w:r>
          </w:p>
          <w:p w14:paraId="25C7B7BA" w14:textId="2F252439" w:rsidR="00D14572" w:rsidRPr="00AA358C" w:rsidRDefault="00D14572" w:rsidP="00A94835">
            <w:pPr>
              <w:numPr>
                <w:ilvl w:val="0"/>
                <w:numId w:val="30"/>
              </w:numPr>
            </w:pPr>
            <w:r w:rsidRPr="00AA358C">
              <w:t xml:space="preserve">Niedostateczne wykorzystanie walorów przyrodniczych, </w:t>
            </w:r>
            <w:r w:rsidRPr="00AA358C">
              <w:rPr>
                <w:b/>
                <w:bCs/>
              </w:rPr>
              <w:t>S</w:t>
            </w:r>
          </w:p>
          <w:p w14:paraId="462FAED1" w14:textId="22016F94" w:rsidR="000B0911" w:rsidRPr="00AA358C" w:rsidRDefault="00D14572" w:rsidP="00A94835">
            <w:pPr>
              <w:numPr>
                <w:ilvl w:val="0"/>
                <w:numId w:val="30"/>
              </w:numPr>
            </w:pPr>
            <w:r w:rsidRPr="00AA358C">
              <w:t xml:space="preserve">Mała oferta spędzania czasu wolnego dla dzieci i młodzieży, </w:t>
            </w:r>
            <w:r w:rsidRPr="00AA358C">
              <w:rPr>
                <w:b/>
                <w:bCs/>
              </w:rPr>
              <w:t>J</w:t>
            </w:r>
          </w:p>
          <w:p w14:paraId="3A237EB3" w14:textId="26BF6D7E" w:rsidR="00D14572" w:rsidRPr="00AA358C" w:rsidRDefault="00D14572" w:rsidP="00A94835">
            <w:pPr>
              <w:numPr>
                <w:ilvl w:val="0"/>
                <w:numId w:val="30"/>
              </w:numPr>
            </w:pPr>
            <w:r w:rsidRPr="00AA358C">
              <w:t>Niska jakość życia</w:t>
            </w:r>
            <w:r w:rsidR="006C60A4" w:rsidRPr="00AA358C">
              <w:t xml:space="preserve"> oraz poziom dochodów gospodarstw, </w:t>
            </w:r>
            <w:r w:rsidR="006C60A4" w:rsidRPr="00AA358C">
              <w:rPr>
                <w:b/>
                <w:bCs/>
              </w:rPr>
              <w:t>J</w:t>
            </w:r>
          </w:p>
          <w:p w14:paraId="39BAD02E" w14:textId="748B8A8B" w:rsidR="006C60A4" w:rsidRPr="00AA358C" w:rsidRDefault="006C60A4" w:rsidP="00A94835">
            <w:pPr>
              <w:numPr>
                <w:ilvl w:val="0"/>
                <w:numId w:val="30"/>
              </w:numPr>
            </w:pPr>
            <w:r w:rsidRPr="00AA358C">
              <w:t xml:space="preserve">Migracja młodych ludzi do miast i poza granicę, </w:t>
            </w:r>
            <w:r w:rsidRPr="00AA358C">
              <w:rPr>
                <w:b/>
                <w:bCs/>
              </w:rPr>
              <w:t>S</w:t>
            </w:r>
          </w:p>
          <w:p w14:paraId="74110B1A" w14:textId="28D2B672" w:rsidR="006C60A4" w:rsidRPr="00AA358C" w:rsidRDefault="006C60A4" w:rsidP="00A94835">
            <w:pPr>
              <w:numPr>
                <w:ilvl w:val="0"/>
                <w:numId w:val="30"/>
              </w:numPr>
            </w:pPr>
            <w:r w:rsidRPr="00AA358C">
              <w:t xml:space="preserve">Brak terenów pod większe inwestycje, </w:t>
            </w:r>
            <w:r w:rsidRPr="00AA358C">
              <w:rPr>
                <w:b/>
                <w:bCs/>
              </w:rPr>
              <w:t>S</w:t>
            </w:r>
          </w:p>
          <w:p w14:paraId="17FC65AD" w14:textId="623A5CF7" w:rsidR="006C60A4" w:rsidRPr="00AA358C" w:rsidRDefault="00A96028" w:rsidP="00A94835">
            <w:pPr>
              <w:numPr>
                <w:ilvl w:val="0"/>
                <w:numId w:val="30"/>
              </w:numPr>
            </w:pPr>
            <w:r w:rsidRPr="00AA358C">
              <w:t>Brak odpowiedniego wyposażenia stowarzyszeń,</w:t>
            </w:r>
            <w:r w:rsidRPr="00AA358C">
              <w:rPr>
                <w:b/>
                <w:bCs/>
              </w:rPr>
              <w:t xml:space="preserve"> B</w:t>
            </w:r>
          </w:p>
          <w:p w14:paraId="3E9B02E4" w14:textId="0533FE77" w:rsidR="00A96028" w:rsidRPr="00AA358C" w:rsidRDefault="00A96028" w:rsidP="00A94835">
            <w:pPr>
              <w:numPr>
                <w:ilvl w:val="0"/>
                <w:numId w:val="30"/>
              </w:numPr>
            </w:pPr>
            <w:r w:rsidRPr="00AA358C">
              <w:t xml:space="preserve">Niedostateczna jakość usług turystycznych, </w:t>
            </w:r>
            <w:r w:rsidRPr="00AA358C">
              <w:rPr>
                <w:b/>
                <w:bCs/>
              </w:rPr>
              <w:t>S</w:t>
            </w:r>
          </w:p>
          <w:p w14:paraId="79ECCEB9" w14:textId="30E34A8E" w:rsidR="00A96028" w:rsidRPr="00AA358C" w:rsidRDefault="00A96028" w:rsidP="00A94835">
            <w:pPr>
              <w:numPr>
                <w:ilvl w:val="0"/>
                <w:numId w:val="30"/>
              </w:numPr>
            </w:pPr>
            <w:r w:rsidRPr="00AA358C">
              <w:t xml:space="preserve">Starzenie się społeczeństwa, </w:t>
            </w:r>
            <w:r w:rsidRPr="00AA358C">
              <w:rPr>
                <w:b/>
                <w:bCs/>
              </w:rPr>
              <w:t>J</w:t>
            </w:r>
            <w:r w:rsidRPr="00AA358C">
              <w:t xml:space="preserve"> </w:t>
            </w:r>
          </w:p>
          <w:p w14:paraId="2E526969" w14:textId="23D7670F" w:rsidR="000B0911" w:rsidRPr="00AA358C" w:rsidRDefault="00A96028" w:rsidP="00A94835">
            <w:pPr>
              <w:numPr>
                <w:ilvl w:val="0"/>
                <w:numId w:val="30"/>
              </w:numPr>
            </w:pPr>
            <w:r w:rsidRPr="00AA358C">
              <w:t xml:space="preserve">Niski poziom przedsiębiorczości, </w:t>
            </w:r>
            <w:r w:rsidRPr="00AA358C">
              <w:rPr>
                <w:b/>
                <w:bCs/>
              </w:rPr>
              <w:t>B</w:t>
            </w:r>
          </w:p>
          <w:p w14:paraId="18028971" w14:textId="08B50E68" w:rsidR="003C3798" w:rsidRPr="00AA358C" w:rsidRDefault="00A96028" w:rsidP="00A94835">
            <w:pPr>
              <w:numPr>
                <w:ilvl w:val="0"/>
                <w:numId w:val="30"/>
              </w:numPr>
              <w:ind w:left="714" w:hanging="357"/>
            </w:pPr>
            <w:r w:rsidRPr="00AA358C">
              <w:t xml:space="preserve">Mała liczba miejsc pracy, </w:t>
            </w:r>
            <w:r w:rsidR="00482BAB">
              <w:rPr>
                <w:b/>
                <w:bCs/>
              </w:rPr>
              <w:t>S</w:t>
            </w:r>
            <w:r w:rsidRPr="00AA358C">
              <w:rPr>
                <w:b/>
                <w:bCs/>
              </w:rPr>
              <w:t xml:space="preserve"> </w:t>
            </w:r>
          </w:p>
          <w:p w14:paraId="0E2BB17F" w14:textId="1D8E37AC" w:rsidR="00A96028" w:rsidRPr="00373A03" w:rsidRDefault="00BE226A" w:rsidP="00A94835">
            <w:pPr>
              <w:numPr>
                <w:ilvl w:val="0"/>
                <w:numId w:val="30"/>
              </w:numPr>
              <w:ind w:left="714" w:hanging="357"/>
            </w:pPr>
            <w:r w:rsidRPr="00AA358C">
              <w:t xml:space="preserve">Niewystarczające środki gminy, </w:t>
            </w:r>
            <w:r w:rsidR="00482BAB">
              <w:rPr>
                <w:b/>
                <w:bCs/>
              </w:rPr>
              <w:t>S</w:t>
            </w:r>
          </w:p>
          <w:p w14:paraId="1583DE4F" w14:textId="77777777" w:rsidR="000B0911" w:rsidRDefault="000B0911" w:rsidP="00975C7D"/>
          <w:p w14:paraId="277347BE" w14:textId="77777777" w:rsidR="00817826" w:rsidRDefault="00817826" w:rsidP="00975C7D"/>
          <w:p w14:paraId="0B732D87" w14:textId="77777777" w:rsidR="00817826" w:rsidRDefault="00817826" w:rsidP="00975C7D"/>
          <w:p w14:paraId="560FE6DB" w14:textId="77777777" w:rsidR="00817826" w:rsidRPr="000B0911" w:rsidRDefault="00817826" w:rsidP="00975C7D"/>
        </w:tc>
      </w:tr>
      <w:tr w:rsidR="000B0911" w:rsidRPr="00AC6DAE" w14:paraId="5CA62B18" w14:textId="77777777" w:rsidTr="000B0911">
        <w:trPr>
          <w:jc w:val="center"/>
        </w:trPr>
        <w:tc>
          <w:tcPr>
            <w:tcW w:w="4606" w:type="dxa"/>
          </w:tcPr>
          <w:p w14:paraId="2A57CB86" w14:textId="77777777" w:rsidR="000B0911" w:rsidRPr="00AC6DAE" w:rsidRDefault="000B0911" w:rsidP="00817826">
            <w:pPr>
              <w:pStyle w:val="Nagwek4"/>
              <w:keepNext w:val="0"/>
              <w:rPr>
                <w:rFonts w:ascii="Arial" w:hAnsi="Arial" w:cs="Arial"/>
                <w:color w:val="0000FF"/>
                <w:sz w:val="32"/>
                <w:szCs w:val="32"/>
              </w:rPr>
            </w:pPr>
            <w:r w:rsidRPr="00AC6DAE">
              <w:rPr>
                <w:rFonts w:ascii="Arial" w:hAnsi="Arial" w:cs="Arial"/>
                <w:color w:val="0000FF"/>
                <w:sz w:val="32"/>
                <w:szCs w:val="32"/>
              </w:rPr>
              <w:lastRenderedPageBreak/>
              <w:t>SZANSE</w:t>
            </w:r>
          </w:p>
        </w:tc>
        <w:tc>
          <w:tcPr>
            <w:tcW w:w="4713" w:type="dxa"/>
          </w:tcPr>
          <w:p w14:paraId="0527A308" w14:textId="77777777" w:rsidR="000B0911" w:rsidRPr="00AC6DAE" w:rsidRDefault="000B0911" w:rsidP="00817826">
            <w:pPr>
              <w:pStyle w:val="Nagwek4"/>
              <w:keepNext w:val="0"/>
              <w:rPr>
                <w:rFonts w:ascii="Arial" w:hAnsi="Arial" w:cs="Arial"/>
                <w:color w:val="FF0000"/>
                <w:sz w:val="32"/>
                <w:szCs w:val="32"/>
              </w:rPr>
            </w:pPr>
            <w:r w:rsidRPr="00AC6DAE">
              <w:rPr>
                <w:rFonts w:ascii="Arial" w:hAnsi="Arial" w:cs="Arial"/>
                <w:color w:val="FF0000"/>
                <w:sz w:val="32"/>
                <w:szCs w:val="32"/>
              </w:rPr>
              <w:t>ZAGROŻENIA</w:t>
            </w:r>
          </w:p>
        </w:tc>
      </w:tr>
      <w:tr w:rsidR="000B0911" w:rsidRPr="00AC6DAE" w14:paraId="46764BC6" w14:textId="77777777" w:rsidTr="000B0911">
        <w:trPr>
          <w:trHeight w:val="1615"/>
          <w:jc w:val="center"/>
        </w:trPr>
        <w:tc>
          <w:tcPr>
            <w:tcW w:w="4606" w:type="dxa"/>
          </w:tcPr>
          <w:p w14:paraId="17B3B3A0" w14:textId="4DD3B497" w:rsidR="000B0911" w:rsidRPr="00AA358C" w:rsidRDefault="00A94835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Pozyskanie środków zewnętrznych na rozwój miejscowości, </w:t>
            </w:r>
            <w:r w:rsidRPr="00AA358C">
              <w:rPr>
                <w:b/>
                <w:bCs/>
              </w:rPr>
              <w:t>B</w:t>
            </w:r>
          </w:p>
          <w:p w14:paraId="6E01074F" w14:textId="33E49682" w:rsidR="00A94835" w:rsidRPr="00AA358C" w:rsidRDefault="00A94835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Rozwój turystyki ekologicznej, </w:t>
            </w:r>
            <w:r w:rsidRPr="00AA358C">
              <w:rPr>
                <w:b/>
                <w:bCs/>
              </w:rPr>
              <w:t>T</w:t>
            </w:r>
          </w:p>
          <w:p w14:paraId="2B25E18F" w14:textId="4807D8A0" w:rsidR="00A94835" w:rsidRPr="00AA358C" w:rsidRDefault="00A94835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Powstanie nowych firm, </w:t>
            </w:r>
            <w:r w:rsidRPr="00AA358C">
              <w:rPr>
                <w:b/>
                <w:bCs/>
              </w:rPr>
              <w:t>B</w:t>
            </w:r>
          </w:p>
          <w:p w14:paraId="715C7F31" w14:textId="440234F6" w:rsidR="00A94835" w:rsidRPr="00AA358C" w:rsidRDefault="00A94835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Położenie przy drodze wojewódzkiej, </w:t>
            </w:r>
            <w:r w:rsidR="00E026FC" w:rsidRPr="00AA358C">
              <w:rPr>
                <w:b/>
                <w:bCs/>
              </w:rPr>
              <w:t>B</w:t>
            </w:r>
          </w:p>
          <w:p w14:paraId="2FCBEDA9" w14:textId="653158DB" w:rsidR="00E026FC" w:rsidRPr="00AA358C" w:rsidRDefault="00E026FC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Wykorzystanie walorów przyrodniczych, </w:t>
            </w:r>
            <w:r w:rsidRPr="00AA358C">
              <w:rPr>
                <w:b/>
                <w:bCs/>
              </w:rPr>
              <w:t>B</w:t>
            </w:r>
          </w:p>
          <w:p w14:paraId="505A5D38" w14:textId="464EA6F0" w:rsidR="00E026FC" w:rsidRPr="00AA358C" w:rsidRDefault="00E026FC" w:rsidP="000E4BC2">
            <w:pPr>
              <w:numPr>
                <w:ilvl w:val="0"/>
                <w:numId w:val="29"/>
              </w:numPr>
              <w:ind w:left="419"/>
            </w:pPr>
            <w:r w:rsidRPr="00AA358C">
              <w:t xml:space="preserve">Dobrze wykształcona młodzież, </w:t>
            </w:r>
            <w:r w:rsidRPr="00AA358C">
              <w:rPr>
                <w:b/>
                <w:bCs/>
              </w:rPr>
              <w:t>J</w:t>
            </w:r>
          </w:p>
          <w:p w14:paraId="1BD9A27B" w14:textId="6B96363A" w:rsidR="00F36E32" w:rsidRPr="00F36E32" w:rsidRDefault="00F36E32" w:rsidP="00817826">
            <w:pPr>
              <w:pStyle w:val="Bezodstpw"/>
              <w:ind w:left="313" w:hanging="313"/>
            </w:pPr>
            <w:r w:rsidRPr="00F36E32">
              <w:t>7)</w:t>
            </w:r>
            <w:r w:rsidR="00255A0A">
              <w:t xml:space="preserve">   </w:t>
            </w:r>
            <w:r w:rsidRPr="00F36E32">
              <w:t xml:space="preserve">Wzrost świadomości ekologicznej mieszkańców, </w:t>
            </w:r>
            <w:r w:rsidRPr="00F36E32">
              <w:rPr>
                <w:b/>
                <w:bCs/>
              </w:rPr>
              <w:t>J</w:t>
            </w:r>
          </w:p>
          <w:p w14:paraId="073B0FCB" w14:textId="77777777" w:rsidR="00F36E32" w:rsidRPr="00F36E32" w:rsidRDefault="00F36E32" w:rsidP="00817826">
            <w:pPr>
              <w:pStyle w:val="Bezodstpw"/>
              <w:ind w:left="313" w:hanging="313"/>
            </w:pPr>
            <w:r w:rsidRPr="00F36E32">
              <w:t>8)</w:t>
            </w:r>
            <w:r w:rsidRPr="00F36E32">
              <w:tab/>
              <w:t xml:space="preserve">Inwestycje w infrastrukturę techniczną, </w:t>
            </w:r>
            <w:r w:rsidRPr="00F36E32">
              <w:rPr>
                <w:b/>
                <w:bCs/>
              </w:rPr>
              <w:t>B</w:t>
            </w:r>
          </w:p>
          <w:p w14:paraId="7FD9A0AE" w14:textId="77777777" w:rsidR="00F36E32" w:rsidRPr="00F36E32" w:rsidRDefault="00F36E32" w:rsidP="00F36E32">
            <w:pPr>
              <w:pStyle w:val="Bezodstpw"/>
            </w:pPr>
            <w:r w:rsidRPr="00F36E32">
              <w:t>9)</w:t>
            </w:r>
            <w:r w:rsidRPr="00F36E32">
              <w:tab/>
              <w:t xml:space="preserve">Inwestycje w edukację, </w:t>
            </w:r>
            <w:r w:rsidRPr="00F36E32">
              <w:rPr>
                <w:b/>
                <w:bCs/>
              </w:rPr>
              <w:t>S</w:t>
            </w:r>
          </w:p>
          <w:p w14:paraId="5AF62D6B" w14:textId="77777777" w:rsidR="00F36E32" w:rsidRPr="00F36E32" w:rsidRDefault="00F36E32" w:rsidP="00F36E32">
            <w:pPr>
              <w:pStyle w:val="Bezodstpw"/>
            </w:pPr>
            <w:r w:rsidRPr="00F36E32">
              <w:t>10)</w:t>
            </w:r>
            <w:r w:rsidRPr="00F36E32">
              <w:tab/>
              <w:t xml:space="preserve">Wzrost promocji turystyki lokalnej, </w:t>
            </w:r>
            <w:r w:rsidRPr="00F36E32">
              <w:rPr>
                <w:b/>
                <w:bCs/>
              </w:rPr>
              <w:t>T</w:t>
            </w:r>
          </w:p>
          <w:p w14:paraId="3139459A" w14:textId="77777777" w:rsidR="00F36E32" w:rsidRPr="00F36E32" w:rsidRDefault="00F36E32" w:rsidP="00F36E32">
            <w:pPr>
              <w:pStyle w:val="Bezodstpw"/>
            </w:pPr>
            <w:r w:rsidRPr="00F36E32">
              <w:t>11)</w:t>
            </w:r>
            <w:r w:rsidRPr="00F36E32">
              <w:tab/>
              <w:t xml:space="preserve">Rosnące zainteresowanie tradycyjnymi produktami ekologicznymi, </w:t>
            </w:r>
            <w:r w:rsidRPr="00F36E32">
              <w:rPr>
                <w:b/>
                <w:bCs/>
              </w:rPr>
              <w:t>T</w:t>
            </w:r>
          </w:p>
          <w:p w14:paraId="7D2FF5B7" w14:textId="77777777" w:rsidR="00F36E32" w:rsidRPr="00F36E32" w:rsidRDefault="00F36E32" w:rsidP="00F36E32">
            <w:pPr>
              <w:pStyle w:val="Bezodstpw"/>
            </w:pPr>
            <w:r w:rsidRPr="00F36E32">
              <w:t>12)</w:t>
            </w:r>
            <w:r w:rsidRPr="00F36E32">
              <w:tab/>
              <w:t xml:space="preserve">Inwestycje w odnawialne źródła energii, </w:t>
            </w:r>
            <w:r w:rsidRPr="00F36E32">
              <w:rPr>
                <w:b/>
                <w:bCs/>
              </w:rPr>
              <w:t xml:space="preserve">B </w:t>
            </w:r>
          </w:p>
          <w:p w14:paraId="33F26657" w14:textId="77777777" w:rsidR="00F36E32" w:rsidRPr="00F36E32" w:rsidRDefault="00F36E32" w:rsidP="00F36E32">
            <w:pPr>
              <w:pStyle w:val="Bezodstpw"/>
            </w:pPr>
            <w:r w:rsidRPr="00F36E32">
              <w:t>13)</w:t>
            </w:r>
            <w:r w:rsidRPr="00F36E32">
              <w:tab/>
              <w:t xml:space="preserve">Rozwój pracy zdalnej, </w:t>
            </w:r>
            <w:r w:rsidRPr="00F36E32">
              <w:rPr>
                <w:b/>
                <w:bCs/>
              </w:rPr>
              <w:t>S</w:t>
            </w:r>
          </w:p>
          <w:p w14:paraId="4B74B397" w14:textId="77777777" w:rsidR="000B0911" w:rsidRDefault="00F36E32" w:rsidP="00F36E32">
            <w:pPr>
              <w:pStyle w:val="Bezodstpw"/>
              <w:rPr>
                <w:b/>
                <w:bCs/>
              </w:rPr>
            </w:pPr>
            <w:r w:rsidRPr="00F36E32">
              <w:t>14)</w:t>
            </w:r>
            <w:r w:rsidRPr="00F36E32">
              <w:tab/>
              <w:t xml:space="preserve">Wzrost zainteresowania życiem poza miastem, </w:t>
            </w:r>
            <w:r w:rsidRPr="008A3B68">
              <w:rPr>
                <w:b/>
                <w:bCs/>
              </w:rPr>
              <w:t>S</w:t>
            </w:r>
          </w:p>
          <w:p w14:paraId="3791E24A" w14:textId="47BD851D" w:rsidR="0007491D" w:rsidRDefault="0007491D" w:rsidP="00F36E32">
            <w:pPr>
              <w:pStyle w:val="Bezodstpw"/>
              <w:rPr>
                <w:b/>
                <w:bCs/>
              </w:rPr>
            </w:pPr>
            <w:r w:rsidRPr="0007491D">
              <w:t>15)</w:t>
            </w:r>
            <w:r w:rsidR="00817826">
              <w:t xml:space="preserve"> </w:t>
            </w:r>
            <w:r>
              <w:t xml:space="preserve">Rozwój budownictwa mieszkaniowego, </w:t>
            </w:r>
            <w:r w:rsidRPr="0007491D">
              <w:rPr>
                <w:b/>
                <w:bCs/>
              </w:rPr>
              <w:t>S</w:t>
            </w:r>
          </w:p>
          <w:p w14:paraId="2B3D5CB8" w14:textId="77777777" w:rsidR="0003208C" w:rsidRDefault="0003208C" w:rsidP="00F36E32">
            <w:pPr>
              <w:pStyle w:val="Bezodstpw"/>
              <w:rPr>
                <w:b/>
                <w:bCs/>
              </w:rPr>
            </w:pPr>
            <w:r w:rsidRPr="0003208C">
              <w:t>16) Rozwój inicjatyw społecznych i międzypokoleniowych</w:t>
            </w:r>
            <w:r>
              <w:rPr>
                <w:b/>
                <w:bCs/>
              </w:rPr>
              <w:t>, J</w:t>
            </w:r>
          </w:p>
          <w:p w14:paraId="77CFA148" w14:textId="77777777" w:rsidR="0003208C" w:rsidRDefault="0003208C" w:rsidP="00F36E32">
            <w:pPr>
              <w:pStyle w:val="Bezodstpw"/>
              <w:rPr>
                <w:b/>
                <w:bCs/>
              </w:rPr>
            </w:pPr>
            <w:r w:rsidRPr="0003208C">
              <w:t>17) współpraca z organizacjami pozarządowymi</w:t>
            </w:r>
            <w:r>
              <w:rPr>
                <w:b/>
                <w:bCs/>
              </w:rPr>
              <w:t>, J</w:t>
            </w:r>
          </w:p>
          <w:p w14:paraId="4D820887" w14:textId="790EABAD" w:rsidR="00E75E54" w:rsidRPr="0007491D" w:rsidRDefault="00E75E54" w:rsidP="00F36E32">
            <w:pPr>
              <w:pStyle w:val="Bezodstpw"/>
              <w:rPr>
                <w:b/>
                <w:bCs/>
              </w:rPr>
            </w:pPr>
            <w:r w:rsidRPr="00E75E54">
              <w:t>18) Rozwój technologii teleinformatycznych,</w:t>
            </w:r>
            <w:r>
              <w:rPr>
                <w:b/>
                <w:bCs/>
              </w:rPr>
              <w:t xml:space="preserve"> S</w:t>
            </w:r>
          </w:p>
        </w:tc>
        <w:tc>
          <w:tcPr>
            <w:tcW w:w="4713" w:type="dxa"/>
          </w:tcPr>
          <w:p w14:paraId="325C1993" w14:textId="4AC2F5A2" w:rsidR="000B0911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Migracja młodych osób za granicę lub do większych miast, </w:t>
            </w:r>
            <w:r w:rsidRPr="00AA358C">
              <w:rPr>
                <w:b/>
                <w:bCs/>
              </w:rPr>
              <w:t xml:space="preserve">S </w:t>
            </w:r>
          </w:p>
          <w:p w14:paraId="124DFC77" w14:textId="19D8A0CB" w:rsidR="000B0911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Likwidacja miejsc pracy, </w:t>
            </w:r>
            <w:r w:rsidRPr="00AA358C">
              <w:rPr>
                <w:b/>
                <w:bCs/>
              </w:rPr>
              <w:t>S</w:t>
            </w:r>
          </w:p>
          <w:p w14:paraId="7BC865C5" w14:textId="4B7729C7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Małe zainteresowanie społeczeństwa przedstawioną ofertą, </w:t>
            </w:r>
            <w:r w:rsidRPr="00AA358C">
              <w:rPr>
                <w:b/>
                <w:bCs/>
              </w:rPr>
              <w:t>B</w:t>
            </w:r>
          </w:p>
          <w:p w14:paraId="231EF24C" w14:textId="772E10B8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Brak środków finansowych na realizację zadań, </w:t>
            </w:r>
            <w:r w:rsidRPr="00AA358C">
              <w:rPr>
                <w:b/>
                <w:bCs/>
              </w:rPr>
              <w:t>B</w:t>
            </w:r>
          </w:p>
          <w:p w14:paraId="0DB1C061" w14:textId="5AAC378C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Brak miejsc noclegowych, </w:t>
            </w:r>
            <w:r w:rsidRPr="00AA358C">
              <w:rPr>
                <w:b/>
                <w:bCs/>
              </w:rPr>
              <w:t>S</w:t>
            </w:r>
          </w:p>
          <w:p w14:paraId="59F2A0C0" w14:textId="204CE115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Rosnące koszty utrzymania infrastruktury i budynków, </w:t>
            </w:r>
            <w:r w:rsidRPr="00AA358C">
              <w:rPr>
                <w:b/>
                <w:bCs/>
              </w:rPr>
              <w:t>S</w:t>
            </w:r>
          </w:p>
          <w:p w14:paraId="48C44CFF" w14:textId="2429643D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 xml:space="preserve">Dewastacja infrastruktury publicznej, </w:t>
            </w:r>
            <w:r w:rsidRPr="00AA358C">
              <w:rPr>
                <w:b/>
                <w:bCs/>
              </w:rPr>
              <w:t>S</w:t>
            </w:r>
          </w:p>
          <w:p w14:paraId="4065D179" w14:textId="37579C35" w:rsidR="00837AA5" w:rsidRPr="00AA358C" w:rsidRDefault="00837AA5" w:rsidP="000E4BC2">
            <w:pPr>
              <w:numPr>
                <w:ilvl w:val="0"/>
                <w:numId w:val="31"/>
              </w:numPr>
            </w:pPr>
            <w:r w:rsidRPr="00AA358C">
              <w:t>Starzenie się społeczeństwa,</w:t>
            </w:r>
            <w:r w:rsidRPr="00AA358C">
              <w:rPr>
                <w:b/>
                <w:bCs/>
              </w:rPr>
              <w:t xml:space="preserve"> J</w:t>
            </w:r>
            <w:r w:rsidRPr="00AA358C">
              <w:t xml:space="preserve"> </w:t>
            </w:r>
          </w:p>
          <w:p w14:paraId="228401C1" w14:textId="3A8138C9" w:rsidR="00B22C23" w:rsidRPr="00AA358C" w:rsidRDefault="00B22C23" w:rsidP="000E4BC2">
            <w:pPr>
              <w:numPr>
                <w:ilvl w:val="0"/>
                <w:numId w:val="31"/>
              </w:numPr>
            </w:pPr>
            <w:r w:rsidRPr="00AA358C">
              <w:t xml:space="preserve">Mała aktywność społeczeństwa, </w:t>
            </w:r>
            <w:r w:rsidRPr="00AA358C">
              <w:rPr>
                <w:b/>
                <w:bCs/>
              </w:rPr>
              <w:t>J</w:t>
            </w:r>
          </w:p>
          <w:p w14:paraId="76E88ACB" w14:textId="4F101B8E" w:rsidR="00B22C23" w:rsidRPr="00AA358C" w:rsidRDefault="00B22C23" w:rsidP="000E4BC2">
            <w:pPr>
              <w:numPr>
                <w:ilvl w:val="0"/>
                <w:numId w:val="31"/>
              </w:numPr>
            </w:pPr>
            <w:r w:rsidRPr="00AA358C">
              <w:t xml:space="preserve">Ograniczony dostęp do usług zdrowotnych i edukacyjnych, </w:t>
            </w:r>
            <w:r w:rsidRPr="00AA358C">
              <w:rPr>
                <w:b/>
                <w:bCs/>
              </w:rPr>
              <w:t xml:space="preserve">J </w:t>
            </w:r>
          </w:p>
          <w:p w14:paraId="08CC438D" w14:textId="74312564" w:rsidR="0007491D" w:rsidRPr="00AA358C" w:rsidRDefault="0007491D" w:rsidP="000E4BC2">
            <w:pPr>
              <w:numPr>
                <w:ilvl w:val="0"/>
                <w:numId w:val="31"/>
              </w:numPr>
            </w:pPr>
            <w:r w:rsidRPr="00AA358C">
              <w:t>Ograniczony dostęp do środków zewnętrznych</w:t>
            </w:r>
            <w:r w:rsidRPr="00AA358C">
              <w:rPr>
                <w:b/>
                <w:bCs/>
              </w:rPr>
              <w:t>, B</w:t>
            </w:r>
          </w:p>
          <w:p w14:paraId="3A8C414A" w14:textId="28FCE003" w:rsidR="0007491D" w:rsidRDefault="0007491D" w:rsidP="000E4BC2">
            <w:pPr>
              <w:numPr>
                <w:ilvl w:val="0"/>
                <w:numId w:val="31"/>
              </w:numPr>
            </w:pPr>
            <w:r w:rsidRPr="00AA358C">
              <w:t>Wzrost izolacji społecznej,</w:t>
            </w:r>
            <w:r w:rsidRPr="004E1092">
              <w:rPr>
                <w:b/>
                <w:bCs/>
              </w:rPr>
              <w:t xml:space="preserve"> J</w:t>
            </w:r>
          </w:p>
          <w:p w14:paraId="0C2B82FD" w14:textId="77777777" w:rsidR="00255A0A" w:rsidRPr="00255A0A" w:rsidRDefault="00255A0A" w:rsidP="00255A0A">
            <w:pPr>
              <w:pStyle w:val="Akapitzlist"/>
              <w:numPr>
                <w:ilvl w:val="0"/>
                <w:numId w:val="31"/>
              </w:numPr>
            </w:pPr>
            <w:r w:rsidRPr="00255A0A">
              <w:t xml:space="preserve">Duża liczba małych gospodarstw rolnych, </w:t>
            </w:r>
            <w:r w:rsidRPr="00255A0A">
              <w:rPr>
                <w:b/>
                <w:bCs/>
              </w:rPr>
              <w:t>S</w:t>
            </w:r>
          </w:p>
          <w:p w14:paraId="174A5846" w14:textId="77777777" w:rsidR="00213B7D" w:rsidRPr="00AA358C" w:rsidRDefault="00213B7D" w:rsidP="00255A0A">
            <w:pPr>
              <w:ind w:left="720"/>
            </w:pPr>
          </w:p>
          <w:p w14:paraId="54DB0F76" w14:textId="372B5337" w:rsidR="000B0911" w:rsidRPr="00AA358C" w:rsidRDefault="000B0911" w:rsidP="00837AA5">
            <w:pPr>
              <w:ind w:left="720"/>
              <w:rPr>
                <w:color w:val="AA0000"/>
              </w:rPr>
            </w:pPr>
          </w:p>
          <w:p w14:paraId="72ECFE7A" w14:textId="6FC12C2A" w:rsidR="000B0911" w:rsidRPr="00AA358C" w:rsidRDefault="000B0911" w:rsidP="00837AA5">
            <w:pPr>
              <w:ind w:left="720"/>
              <w:rPr>
                <w:color w:val="AA0000"/>
              </w:rPr>
            </w:pPr>
          </w:p>
          <w:p w14:paraId="60944C6C" w14:textId="77777777" w:rsidR="000B0911" w:rsidRPr="00AA358C" w:rsidRDefault="000B0911" w:rsidP="000E4BC2">
            <w:pPr>
              <w:pStyle w:val="Nagwek4"/>
              <w:rPr>
                <w:i/>
              </w:rPr>
            </w:pPr>
          </w:p>
          <w:p w14:paraId="4B5D7A77" w14:textId="77777777" w:rsidR="00F36E32" w:rsidRPr="00AA358C" w:rsidRDefault="00F36E32" w:rsidP="00F36E32"/>
          <w:p w14:paraId="3B7480E1" w14:textId="77777777" w:rsidR="00F36E32" w:rsidRPr="00AA358C" w:rsidRDefault="00F36E32" w:rsidP="00F36E32"/>
          <w:p w14:paraId="164FA3A5" w14:textId="77777777" w:rsidR="00F36E32" w:rsidRPr="00AA358C" w:rsidRDefault="00F36E32" w:rsidP="00F36E32"/>
          <w:p w14:paraId="146A20BA" w14:textId="77777777" w:rsidR="00F36E32" w:rsidRPr="00AA358C" w:rsidRDefault="00F36E32" w:rsidP="00F36E32"/>
        </w:tc>
      </w:tr>
    </w:tbl>
    <w:p w14:paraId="71A0FDBF" w14:textId="6770C6E7" w:rsidR="00070D03" w:rsidRPr="000802AD" w:rsidRDefault="00B02413" w:rsidP="00FF5801">
      <w:pPr>
        <w:pStyle w:val="Nagwek1"/>
        <w:spacing w:after="720"/>
        <w:rPr>
          <w:rFonts w:ascii="Arial" w:hAnsi="Arial" w:cs="Arial"/>
        </w:rPr>
      </w:pPr>
      <w:r>
        <w:rPr>
          <w:b w:val="0"/>
          <w:szCs w:val="24"/>
        </w:rPr>
        <w:br w:type="page"/>
      </w:r>
      <w:bookmarkStart w:id="4" w:name="_Toc68253700"/>
      <w:r w:rsidR="00070D03" w:rsidRPr="000802AD">
        <w:rPr>
          <w:rFonts w:ascii="Arial" w:hAnsi="Arial" w:cs="Arial"/>
        </w:rPr>
        <w:lastRenderedPageBreak/>
        <w:t>Analiza potencjału rozwojowego wsi</w:t>
      </w:r>
      <w:bookmarkEnd w:id="4"/>
    </w:p>
    <w:p w14:paraId="17AB8876" w14:textId="072D52BA" w:rsidR="001F7810" w:rsidRDefault="00070D03" w:rsidP="00FF5801">
      <w:pPr>
        <w:autoSpaceDE w:val="0"/>
        <w:autoSpaceDN w:val="0"/>
        <w:adjustRightInd w:val="0"/>
        <w:jc w:val="center"/>
      </w:pPr>
      <w:r>
        <w:rPr>
          <w:b/>
          <w:bCs/>
          <w:sz w:val="43"/>
          <w:szCs w:val="43"/>
        </w:rPr>
        <w:t xml:space="preserve">Analiza potencjału </w:t>
      </w:r>
      <w:r w:rsidR="000802AD">
        <w:rPr>
          <w:b/>
          <w:bCs/>
          <w:sz w:val="43"/>
          <w:szCs w:val="43"/>
        </w:rPr>
        <w:br/>
      </w:r>
      <w:r>
        <w:rPr>
          <w:b/>
          <w:bCs/>
          <w:sz w:val="43"/>
          <w:szCs w:val="43"/>
        </w:rPr>
        <w:t>rozwojowego wsi</w:t>
      </w:r>
      <w:r w:rsidR="000802AD">
        <w:rPr>
          <w:b/>
          <w:bCs/>
          <w:sz w:val="43"/>
          <w:szCs w:val="43"/>
        </w:rPr>
        <w:t xml:space="preserve"> </w:t>
      </w:r>
      <w:r w:rsidR="004E3987">
        <w:rPr>
          <w:b/>
          <w:bCs/>
          <w:sz w:val="43"/>
          <w:szCs w:val="43"/>
        </w:rPr>
        <w:t>Kulno</w:t>
      </w:r>
    </w:p>
    <w:p w14:paraId="2A9ECDCB" w14:textId="47ABF880" w:rsidR="001F7810" w:rsidRDefault="001F7810"/>
    <w:p w14:paraId="29499DB1" w14:textId="1BA03AC3" w:rsidR="001F7810" w:rsidRDefault="007D114E"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21738F6A" wp14:editId="60DB17E1">
                <wp:simplePos x="0" y="0"/>
                <wp:positionH relativeFrom="column">
                  <wp:posOffset>-342900</wp:posOffset>
                </wp:positionH>
                <wp:positionV relativeFrom="paragraph">
                  <wp:posOffset>3810</wp:posOffset>
                </wp:positionV>
                <wp:extent cx="1477010" cy="720090"/>
                <wp:effectExtent l="0" t="0" r="0" b="0"/>
                <wp:wrapNone/>
                <wp:docPr id="1772017249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7010" cy="720090"/>
                          <a:chOff x="16" y="424"/>
                          <a:chExt cx="1448" cy="706"/>
                        </a:xfrm>
                      </wpg:grpSpPr>
                      <wps:wsp>
                        <wps:cNvPr id="1671310680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32" y="424"/>
                            <a:ext cx="56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CA25C9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  <w:r w:rsidRPr="005B2BF9">
                                <w:rPr>
                                  <w:b/>
                                  <w:bCs/>
                                  <w:color w:val="009900"/>
                                  <w:sz w:val="15"/>
                                  <w:szCs w:val="15"/>
                                </w:rPr>
                                <w:t>SILNE STRON</w:t>
                              </w:r>
                              <w:r>
                                <w:rPr>
                                  <w:b/>
                                  <w:bCs/>
                                  <w:color w:val="009900"/>
                                  <w:sz w:val="15"/>
                                  <w:szCs w:val="15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562544335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04" y="712"/>
                            <a:ext cx="1256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2142441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6" y="744"/>
                            <a:ext cx="56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8CCA96" w14:textId="77777777" w:rsidR="00642333" w:rsidRPr="005B2BF9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663300"/>
                                  <w:sz w:val="15"/>
                                  <w:szCs w:val="15"/>
                                </w:rPr>
                              </w:pPr>
                              <w:r w:rsidRPr="005B2BF9">
                                <w:rPr>
                                  <w:b/>
                                  <w:bCs/>
                                  <w:color w:val="663300"/>
                                  <w:sz w:val="15"/>
                                  <w:szCs w:val="15"/>
                                </w:rPr>
                                <w:t>SŁABE STRONY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187227405" name="Line 14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4" y="716"/>
                            <a:ext cx="576" cy="8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5405395" name="Text Box 15">
                          <a:extLst>
                            <a:ext uri="{C183D7F6-B498-43B3-948B-1728B52AA6E4}">
        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704" y="480"/>
                            <a:ext cx="560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551B8A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3399FF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3399FF"/>
                                  <w:sz w:val="15"/>
                                  <w:szCs w:val="15"/>
                                </w:rPr>
                                <w:t>SZANSE</w:t>
                              </w:r>
                            </w:p>
                            <w:p w14:paraId="210E3B2D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181877625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560" y="784"/>
                            <a:ext cx="90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10835F1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3399FF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15"/>
                                  <w:szCs w:val="15"/>
                                </w:rPr>
                                <w:t>ZAGROŻENIA</w:t>
                              </w:r>
                            </w:p>
                            <w:p w14:paraId="430A3B3D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738F6A" id="Group 10" o:spid="_x0000_s1026" style="position:absolute;margin-left:-27pt;margin-top:.3pt;width:116.3pt;height:56.7pt;z-index:251649024" coordorigin="16,424" coordsize="1448,7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7" type="#_x0000_t202" style="position:absolute;left:32;top:424;width:560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3RCckA&#10;AADjAAAADwAAAGRycy9kb3ducmV2LnhtbESPQW/CMAyF75P4D5GRdpkgDdM66AgIbZrEadMYP8Bq&#10;vLaicarEQPn3y2HSjraf33vfejv6Xl0opi6wBTMvQBHXwXXcWDh+v8+WoJIgO+wDk4UbJdhuJndr&#10;rFy48hddDtKobMKpQgutyFBpneqWPKZ5GIjz7SdEj5LH2GgX8ZrNfa8XRVFqjx3nhBYHem2pPh3O&#10;3sKDOX2mFcntybwd99EvHH+gWHs/HXcvoIRG+Rf/fe9drl8+m0dTlMtMkZnyAvTm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m3RCckAAADjAAAADwAAAAAAAAAAAAAAAACYAgAA&#10;ZHJzL2Rvd25yZXYueG1sUEsFBgAAAAAEAAQA9QAAAI4DAAAAAA==&#10;" filled="f" fillcolor="#81ca6a" stroked="f" strokecolor="#201">
                  <v:textbox inset="1.62561mm,.81281mm,1.62561mm,.81281mm">
                    <w:txbxContent>
                      <w:p w14:paraId="7BCA25C9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  <w:r w:rsidRPr="005B2BF9">
                          <w:rPr>
                            <w:b/>
                            <w:bCs/>
                            <w:color w:val="009900"/>
                            <w:sz w:val="15"/>
                            <w:szCs w:val="15"/>
                          </w:rPr>
                          <w:t>SILNE STRON</w:t>
                        </w:r>
                        <w:r>
                          <w:rPr>
                            <w:b/>
                            <w:bCs/>
                            <w:color w:val="009900"/>
                            <w:sz w:val="15"/>
                            <w:szCs w:val="15"/>
                          </w:rPr>
                          <w:t>Y</w:t>
                        </w:r>
                        <w:r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  <w:t xml:space="preserve"> </w:t>
                        </w:r>
                      </w:p>
                    </w:txbxContent>
                  </v:textbox>
                </v:shape>
                <v:line id="Line 12" o:spid="_x0000_s1028" style="position:absolute;visibility:visible;mso-wrap-style:square" from="104,712" to="1360,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BxrrISzQAAAOIAAAAP&#10;AAAAAAAAAAAAAAAAAKECAABkcnMvZG93bnJldi54bWxQSwUGAAAAAAQABAD5AAAAmwMAAAAA&#10;" strokecolor="#201" strokeweight="4pt">
                  <v:shadow color="#201"/>
                </v:line>
                <v:shape id="Text Box 13" o:spid="_x0000_s1029" type="#_x0000_t202" style="position:absolute;left:16;top:744;width:560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y0cgA&#10;AADiAAAADwAAAGRycy9kb3ducmV2LnhtbESPUUvDQBCE3wX/w7GCL2IvF1NpY69FFKFPFmt/wJJb&#10;k9DcXrhb2/Tfe4Lg4zAz3zCrzeQHdaKY+sAWzKwARdwE13Nr4fD5dr8AlQTZ4RCYLFwowWZ9fbXC&#10;2oUzf9BpL63KEE41WuhExlrr1HTkMc3CSJy9rxA9Spax1S7iOcP9oMuieNQee84LHY700lFz3H97&#10;C3fmuEtLksvcvB620ZeO31Gsvb2Znp9ACU3yH/5rb52Fh3lpqrKqDPxeyndAr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VjPLRyAAAAOIAAAAPAAAAAAAAAAAAAAAAAJgCAABk&#10;cnMvZG93bnJldi54bWxQSwUGAAAAAAQABAD1AAAAjQMAAAAA&#10;" filled="f" fillcolor="#81ca6a" stroked="f" strokecolor="#201">
                  <v:textbox inset="1.62561mm,.81281mm,1.62561mm,.81281mm">
                    <w:txbxContent>
                      <w:p w14:paraId="6A8CCA96" w14:textId="77777777" w:rsidR="00642333" w:rsidRPr="005B2BF9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663300"/>
                            <w:sz w:val="15"/>
                            <w:szCs w:val="15"/>
                          </w:rPr>
                        </w:pPr>
                        <w:r w:rsidRPr="005B2BF9">
                          <w:rPr>
                            <w:b/>
                            <w:bCs/>
                            <w:color w:val="663300"/>
                            <w:sz w:val="15"/>
                            <w:szCs w:val="15"/>
                          </w:rPr>
                          <w:t>SŁABE STRONY</w:t>
                        </w:r>
                      </w:p>
                    </w:txbxContent>
                  </v:textbox>
                </v:shape>
                <v:line id="Line 14" o:spid="_x0000_s1030" style="position:absolute;rotation:-90;flip:x y;visibility:visible;mso-wrap-style:square" from="324,716" to="900,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lCl8gAAADjAAAADwAAAGRycy9kb3ducmV2LnhtbERPX2vCMBB/H/gdwgl7m6mlm9IZRYpD&#10;YTCcm+9Hc22KzaU0Ues+/TIY+Hi//7dYDbYVF+p941jBdJKAIC6dbrhW8P319jQH4QOyxtYxKbiR&#10;h9Vy9LDAXLsrf9LlEGoRQ9jnqMCE0OVS+tKQRT9xHXHkKtdbDPHsa6l7vMZw28o0SV6kxYZjg8GO&#10;CkPl6XC2CvbF7We/2Zr39UdaFVm2qbrjUSr1OB7WryACDeEu/nfvdJw/nc/SdJYlz/D3UwRALn8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GlCl8gAAADjAAAADwAAAAAA&#10;AAAAAAAAAAChAgAAZHJzL2Rvd25yZXYueG1sUEsFBgAAAAAEAAQA+QAAAJYDAAAAAA==&#10;" strokecolor="#201" strokeweight="4pt">
                  <v:shadow color="#201"/>
                </v:line>
                <v:shape id="Text Box 15" o:spid="_x0000_s1031" type="#_x0000_t202" style="position:absolute;left:704;top:480;width:560;height: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jfFMUA&#10;AADiAAAADwAAAGRycy9kb3ducmV2LnhtbERPzWrCQBC+F3yHZQQvRTfRpq2pqxSl4Kml6gMM2WkS&#10;zM6G3anGt+8WCj1+fP+rzeA6daEQW88G8lkGirjytuXawOn4Nn0GFQXZYueZDNwowmY9ulthaf2V&#10;P+lykFqlEI4lGmhE+lLrWDXkMM58T5y4Lx8cSoKh1jbgNYW7Ts+z7FE7bDk1NNjTtqHqfPh2Bu7z&#10;80dcktyKfHfaBze3/I5izGQ8vL6AEhrkX/zn3ts0/6l4yIrFsoDfSwmDX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qN8UxQAAAOIAAAAPAAAAAAAAAAAAAAAAAJgCAABkcnMv&#10;ZG93bnJldi54bWxQSwUGAAAAAAQABAD1AAAAigMAAAAA&#10;" filled="f" fillcolor="#81ca6a" stroked="f" strokecolor="#201">
                  <v:textbox inset="1.62561mm,.81281mm,1.62561mm,.81281mm">
                    <w:txbxContent>
                      <w:p w14:paraId="09551B8A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3399FF"/>
                            <w:sz w:val="15"/>
                            <w:szCs w:val="15"/>
                          </w:rPr>
                        </w:pPr>
                        <w:r>
                          <w:rPr>
                            <w:b/>
                            <w:bCs/>
                            <w:color w:val="3399FF"/>
                            <w:sz w:val="15"/>
                            <w:szCs w:val="15"/>
                          </w:rPr>
                          <w:t>SZANSE</w:t>
                        </w:r>
                      </w:p>
                      <w:p w14:paraId="210E3B2D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  <v:shape id="Text Box 16" o:spid="_x0000_s1032" type="#_x0000_t202" style="position:absolute;left:560;top:784;width:904;height:3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7sdMUA&#10;AADjAAAADwAAAGRycy9kb3ducmV2LnhtbERPX0vDMBB/F/wO4QRfxKUpbKvdsiGKsCfFuQ9wNLe2&#10;rLmU5Ny6b28Ewcf7/b/1dvKDOlNMfWALZlaAIm6C67m1cPh6e6xAJUF2OAQmC1dKsN3c3qyxduHC&#10;n3TeS6tyCKcaLXQiY611ajrymGZhJM7cMUSPks/YahfxksP9oMuiWGiPPeeGDkd66ag57b+9hQdz&#10;+khPJNe5eT3soi8dv6NYe383Pa9ACU3yL/5z71yebypTLZeLcg6/P2UA9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Pux0xQAAAOMAAAAPAAAAAAAAAAAAAAAAAJgCAABkcnMv&#10;ZG93bnJldi54bWxQSwUGAAAAAAQABAD1AAAAigMAAAAA&#10;" filled="f" fillcolor="#81ca6a" stroked="f" strokecolor="#201">
                  <v:textbox inset="1.62561mm,.81281mm,1.62561mm,.81281mm">
                    <w:txbxContent>
                      <w:p w14:paraId="510835F1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3399FF"/>
                            <w:sz w:val="15"/>
                            <w:szCs w:val="15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z w:val="15"/>
                            <w:szCs w:val="15"/>
                          </w:rPr>
                          <w:t>ZAGROŻENIA</w:t>
                        </w:r>
                      </w:p>
                      <w:p w14:paraId="430A3B3D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8336AF1" w14:textId="18433604" w:rsidR="001F7810" w:rsidRDefault="001F7810"/>
    <w:p w14:paraId="379A58A6" w14:textId="20C5F82D" w:rsidR="001F7810" w:rsidRDefault="001F7810"/>
    <w:p w14:paraId="37479B84" w14:textId="5BEC99CA" w:rsidR="001F7810" w:rsidRDefault="007D114E"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9519917" wp14:editId="0EB745DF">
                <wp:simplePos x="0" y="0"/>
                <wp:positionH relativeFrom="column">
                  <wp:posOffset>5055235</wp:posOffset>
                </wp:positionH>
                <wp:positionV relativeFrom="paragraph">
                  <wp:posOffset>687070</wp:posOffset>
                </wp:positionV>
                <wp:extent cx="995045" cy="1454150"/>
                <wp:effectExtent l="0" t="0" r="0" b="0"/>
                <wp:wrapNone/>
                <wp:docPr id="2026783703" name="Text Box 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145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1CA6A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0">
                              <a:solidFill>
                                <a:srgbClr val="22001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98C5F3C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 xml:space="preserve">( + ) – </w:t>
                            </w:r>
                          </w:p>
                          <w:p w14:paraId="492E5D55" w14:textId="77777777" w:rsidR="00642333" w:rsidRPr="000E4BC2" w:rsidRDefault="00642333">
                            <w:pPr>
                              <w:pStyle w:val="Tekstpodstawowy"/>
                              <w:rPr>
                                <w:color w:val="A6A6A6"/>
                              </w:rPr>
                            </w:pPr>
                            <w:r w:rsidRPr="000E4BC2">
                              <w:rPr>
                                <w:color w:val="A6A6A6"/>
                              </w:rPr>
                              <w:t>otoczenie nie sprzyja</w:t>
                            </w:r>
                          </w:p>
                          <w:p w14:paraId="12BF6C3C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obszar silny</w:t>
                            </w:r>
                          </w:p>
                          <w:p w14:paraId="54A7F1EB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40"/>
                                <w:szCs w:val="51"/>
                              </w:rPr>
                            </w:pPr>
                          </w:p>
                        </w:txbxContent>
                      </wps:txbx>
                      <wps:bodyPr rot="0" vert="horz" wrap="square" lIns="58522" tIns="29261" rIns="58522" bIns="2926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19917" id="Text Box 34" o:spid="_x0000_s1033" type="#_x0000_t202" style="position:absolute;margin-left:398.05pt;margin-top:54.1pt;width:78.35pt;height:114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" filled="f" fillcolor="#81ca6a" stroked="f" strokecolor="#201" strokeweight="10pt">
                <v:textbox inset="1.62561mm,.81281mm,1.62561mm,.81281mm">
                  <w:txbxContent>
                    <w:p w14:paraId="698C5F3C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 xml:space="preserve">( + ) – </w:t>
                      </w:r>
                    </w:p>
                    <w:p w14:paraId="492E5D55" w14:textId="77777777" w:rsidR="00642333" w:rsidRPr="000E4BC2" w:rsidRDefault="00642333">
                      <w:pPr>
                        <w:pStyle w:val="Tekstpodstawowy"/>
                        <w:rPr>
                          <w:color w:val="A6A6A6"/>
                        </w:rPr>
                      </w:pPr>
                      <w:r w:rsidRPr="000E4BC2">
                        <w:rPr>
                          <w:color w:val="A6A6A6"/>
                        </w:rPr>
                        <w:t>otoczenie nie sprzyja</w:t>
                      </w:r>
                    </w:p>
                    <w:p w14:paraId="12BF6C3C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obszar silny</w:t>
                      </w:r>
                    </w:p>
                    <w:p w14:paraId="54A7F1EB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40"/>
                          <w:szCs w:val="5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A6B0169" wp14:editId="3E74BCB3">
                <wp:simplePos x="0" y="0"/>
                <wp:positionH relativeFrom="column">
                  <wp:posOffset>4572000</wp:posOffset>
                </wp:positionH>
                <wp:positionV relativeFrom="paragraph">
                  <wp:posOffset>2858770</wp:posOffset>
                </wp:positionV>
                <wp:extent cx="995045" cy="1797050"/>
                <wp:effectExtent l="0" t="0" r="0" b="0"/>
                <wp:wrapNone/>
                <wp:docPr id="601960186" name="Text Box 42" descr="należy uzupełnić plus/minus obszar silny&#10;otoczenie nie sprzyja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179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1CA6A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0">
                              <a:solidFill>
                                <a:srgbClr val="22001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2222C0E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>( + ) –</w:t>
                            </w:r>
                          </w:p>
                          <w:p w14:paraId="5400FA8A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obszar silny</w:t>
                            </w:r>
                          </w:p>
                          <w:p w14:paraId="449857B9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otoczenie nie sprzyja</w:t>
                            </w: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58522" tIns="29261" rIns="58522" bIns="2926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B0169" id="Text Box 42" o:spid="_x0000_s1034" type="#_x0000_t202" alt="należy uzupełnić plus/minus obszar silny&#10;otoczenie nie sprzyja" style="position:absolute;margin-left:5in;margin-top:225.1pt;width:78.35pt;height:141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" filled="f" fillcolor="#81ca6a" stroked="f" strokecolor="#201" strokeweight="10pt">
                <v:textbox inset="1.62561mm,.81281mm,1.62561mm,.81281mm">
                  <w:txbxContent>
                    <w:p w14:paraId="62222C0E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>( + ) –</w:t>
                      </w:r>
                    </w:p>
                    <w:p w14:paraId="5400FA8A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obszar silny</w:t>
                      </w:r>
                    </w:p>
                    <w:p w14:paraId="449857B9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otoczenie nie sprzyja</w:t>
                      </w: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6221539" wp14:editId="24AEF832">
                <wp:simplePos x="0" y="0"/>
                <wp:positionH relativeFrom="column">
                  <wp:posOffset>1028700</wp:posOffset>
                </wp:positionH>
                <wp:positionV relativeFrom="paragraph">
                  <wp:posOffset>4339590</wp:posOffset>
                </wp:positionV>
                <wp:extent cx="995045" cy="1573530"/>
                <wp:effectExtent l="0" t="0" r="0" b="7620"/>
                <wp:wrapNone/>
                <wp:docPr id="1629235911" name="Text Box 50" descr="należy uzupełnić plus/plus obszar silny&#10;otoczenie sprzyja &#10;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157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1CA6A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0">
                              <a:solidFill>
                                <a:srgbClr val="22001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D669DA9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>( + ) +</w:t>
                            </w:r>
                          </w:p>
                          <w:p w14:paraId="24BB1F62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obszar silny</w:t>
                            </w:r>
                          </w:p>
                          <w:p w14:paraId="39AFB4EA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otoczenie sprzyja</w:t>
                            </w: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 xml:space="preserve"> </w:t>
                            </w:r>
                          </w:p>
                          <w:p w14:paraId="24BC4555" w14:textId="77777777" w:rsidR="00642333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800000"/>
                                <w:sz w:val="40"/>
                                <w:szCs w:val="51"/>
                              </w:rPr>
                            </w:pPr>
                          </w:p>
                        </w:txbxContent>
                      </wps:txbx>
                      <wps:bodyPr rot="0" vert="horz" wrap="square" lIns="58522" tIns="29261" rIns="58522" bIns="2926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21539" id="Text Box 50" o:spid="_x0000_s1035" type="#_x0000_t202" alt="należy uzupełnić plus/plus obszar silny&#10;otoczenie sprzyja &#10;" style="position:absolute;margin-left:81pt;margin-top:341.7pt;width:78.35pt;height:123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" filled="f" fillcolor="#81ca6a" stroked="f" strokecolor="#201" strokeweight="10pt">
                <v:textbox inset="1.62561mm,.81281mm,1.62561mm,.81281mm">
                  <w:txbxContent>
                    <w:p w14:paraId="3D669DA9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>( + ) +</w:t>
                      </w:r>
                    </w:p>
                    <w:p w14:paraId="24BB1F62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obszar silny</w:t>
                      </w:r>
                    </w:p>
                    <w:p w14:paraId="39AFB4EA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otoczenie sprzyja</w:t>
                      </w: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 xml:space="preserve"> </w:t>
                      </w:r>
                    </w:p>
                    <w:p w14:paraId="24BC4555" w14:textId="77777777" w:rsidR="00642333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800000"/>
                          <w:sz w:val="40"/>
                          <w:szCs w:val="5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495241F" wp14:editId="49FCEE8B">
                <wp:simplePos x="0" y="0"/>
                <wp:positionH relativeFrom="column">
                  <wp:posOffset>-252095</wp:posOffset>
                </wp:positionH>
                <wp:positionV relativeFrom="paragraph">
                  <wp:posOffset>1455420</wp:posOffset>
                </wp:positionV>
                <wp:extent cx="995045" cy="1257300"/>
                <wp:effectExtent l="0" t="0" r="0" b="0"/>
                <wp:wrapNone/>
                <wp:docPr id="105170760" name="Text Box 25" descr="należy uzupełnić plus/plus obszar silny&#10;otoczenie sprzyja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1CA6A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0">
                              <a:solidFill>
                                <a:srgbClr val="22001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FDD2224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>( + ) +</w:t>
                            </w:r>
                          </w:p>
                          <w:p w14:paraId="31738417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obszar silny</w:t>
                            </w:r>
                          </w:p>
                          <w:p w14:paraId="379F24FF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20"/>
                                <w:szCs w:val="51"/>
                              </w:rPr>
                              <w:t>otoczenie sprzyja</w:t>
                            </w:r>
                          </w:p>
                          <w:p w14:paraId="6F5B1EC7" w14:textId="77777777" w:rsidR="00642333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FF00FF"/>
                                <w:sz w:val="40"/>
                                <w:szCs w:val="51"/>
                              </w:rPr>
                            </w:pPr>
                          </w:p>
                        </w:txbxContent>
                      </wps:txbx>
                      <wps:bodyPr rot="0" vert="horz" wrap="square" lIns="58522" tIns="29261" rIns="58522" bIns="2926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5241F" id="Text Box 25" o:spid="_x0000_s1036" type="#_x0000_t202" alt="należy uzupełnić plus/plus obszar silny&#10;otoczenie sprzyja" style="position:absolute;margin-left:-19.85pt;margin-top:114.6pt;width:78.35pt;height:99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" filled="f" fillcolor="#81ca6a" stroked="f" strokecolor="#201" strokeweight="10pt">
                <v:textbox inset="1.62561mm,.81281mm,1.62561mm,.81281mm">
                  <w:txbxContent>
                    <w:p w14:paraId="0FDD2224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>( + ) +</w:t>
                      </w:r>
                    </w:p>
                    <w:p w14:paraId="31738417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obszar silny</w:t>
                      </w:r>
                    </w:p>
                    <w:p w14:paraId="379F24FF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20"/>
                          <w:szCs w:val="51"/>
                        </w:rPr>
                        <w:t>otoczenie sprzyja</w:t>
                      </w:r>
                    </w:p>
                    <w:p w14:paraId="6F5B1EC7" w14:textId="77777777" w:rsidR="00642333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FF00FF"/>
                          <w:sz w:val="40"/>
                          <w:szCs w:val="5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8000" behindDoc="0" locked="0" layoutInCell="1" allowOverlap="1" wp14:anchorId="389768D8" wp14:editId="7ABC69BD">
            <wp:simplePos x="0" y="0"/>
            <wp:positionH relativeFrom="column">
              <wp:posOffset>914400</wp:posOffset>
            </wp:positionH>
            <wp:positionV relativeFrom="paragraph">
              <wp:posOffset>655320</wp:posOffset>
            </wp:positionV>
            <wp:extent cx="4114800" cy="3200400"/>
            <wp:effectExtent l="0" t="0" r="0" b="0"/>
            <wp:wrapNone/>
            <wp:docPr id="9" name="Obraz 1" descr="Analiza potencjału rozwojowego wsi , w czterech kółkach otoczonych pętlą znajdują się zagadnienia: związane z standardem życia,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1" descr="Analiza potencjału rozwojowego wsi , w czterech kółkach otoczonych pętlą znajdują się zagadnienia: związane z standardem życia, &#10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116" r="-1266" b="-2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39DE70F" wp14:editId="09AD69CE">
                <wp:simplePos x="0" y="0"/>
                <wp:positionH relativeFrom="column">
                  <wp:posOffset>1052195</wp:posOffset>
                </wp:positionH>
                <wp:positionV relativeFrom="paragraph">
                  <wp:posOffset>3736340</wp:posOffset>
                </wp:positionV>
                <wp:extent cx="1093470" cy="746125"/>
                <wp:effectExtent l="0" t="0" r="0" b="0"/>
                <wp:wrapNone/>
                <wp:docPr id="884602039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746125"/>
                          <a:chOff x="136" y="1864"/>
                          <a:chExt cx="1072" cy="732"/>
                        </a:xfrm>
                      </wpg:grpSpPr>
                      <wps:wsp>
                        <wps:cNvPr id="1933277457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49" y="1864"/>
                            <a:ext cx="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A70D31F" w14:textId="204D8DD5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406655639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206" y="2152"/>
                            <a:ext cx="83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92980640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136" y="2184"/>
                            <a:ext cx="44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6771009" w14:textId="78D95F3F" w:rsidR="00642333" w:rsidRPr="005B2BF9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886204266" name="Line 47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6" y="2156"/>
                            <a:ext cx="576" cy="7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57828768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623" y="1872"/>
                            <a:ext cx="44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7D75B29" w14:textId="6E09D93E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3399FF"/>
                                  <w:sz w:val="23"/>
                                  <w:szCs w:val="23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58914250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484" y="2192"/>
                            <a:ext cx="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C22ECD4" w14:textId="19D5C7E3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9DE70F" id="Group 43" o:spid="_x0000_s1037" style="position:absolute;margin-left:82.85pt;margin-top:294.2pt;width:86.1pt;height:58.75pt;z-index:251657216" coordorigin="136,1864" coordsize="107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">
                <v:shape id="Text Box 44" o:spid="_x0000_s1038" type="#_x0000_t202" style="position:absolute;left:149;top:1864;width:448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seBMcA&#10;AADjAAAADwAAAGRycy9kb3ducmV2LnhtbERPzUrDQBC+C32HZQQvYjdJrbGx2yKK0JNi7QMM2TEJ&#10;zc6G3Wmbvr1bKHic73+W69H16kghdp4N5NMMFHHtbceNgd3Px8MzqCjIFnvPZOBMEdaryc0SK+tP&#10;/E3HrTQqhXCs0EArMlRax7olh3HqB+LE/frgUNIZGm0DnlK463WRZU/aYcepocWB3lqq99uDM3Cf&#10;77/iguQ8z993m+AKy58oxtzdjq8voIRG+Rdf3Rub5i9ms6IsH+clXH5KAO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bHgTHAAAA4wAAAA8AAAAAAAAAAAAAAAAAmAIAAGRy&#10;cy9kb3ducmV2LnhtbFBLBQYAAAAABAAEAPUAAACMAwAAAAA=&#10;" filled="f" fillcolor="#81ca6a" stroked="f" strokecolor="#201">
                  <v:textbox inset="1.62561mm,.81281mm,1.62561mm,.81281mm">
                    <w:txbxContent>
                      <w:p w14:paraId="6A70D31F" w14:textId="204D8DD5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  <w:t>1</w:t>
                        </w:r>
                      </w:p>
                    </w:txbxContent>
                  </v:textbox>
                </v:shape>
                <v:line id="Line 45" o:spid="_x0000_s1039" style="position:absolute;visibility:visible;mso-wrap-style:square" from="206,2152" to="1037,2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" strokecolor="#201" strokeweight="4pt">
                  <v:shadow color="#201"/>
                </v:line>
                <v:shape id="Text Box 46" o:spid="_x0000_s1040" type="#_x0000_t202" style="position:absolute;left:136;top:2184;width:449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Kp7McA&#10;AADiAAAADwAAAGRycy9kb3ducmV2LnhtbESPy2rDMBBF94X8g5hAN6WRbdo0dqKE0lLIqiGPDxis&#10;iW1ijYw0TZy/rxaFLi/3xVltRterK4XYeTaQzzJQxLW3HTcGTsev5wWoKMgWe89k4E4RNuvJwwor&#10;62+8p+tBGpVGOFZooBUZKq1j3ZLDOPMDcfLOPjiUJEOjbcBbGne9LrJsrh12nB5aHOijpfpy+HEG&#10;nvLLLpYk99f887QNrrD8jWLM43R8X4ISGuU//NfeWgNvZVEusvlLgkhICQf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SqezHAAAA4gAAAA8AAAAAAAAAAAAAAAAAmAIAAGRy&#10;cy9kb3ducmV2LnhtbFBLBQYAAAAABAAEAPUAAACMAwAAAAA=&#10;" filled="f" fillcolor="#81ca6a" stroked="f" strokecolor="#201">
                  <v:textbox inset="1.62561mm,.81281mm,1.62561mm,.81281mm">
                    <w:txbxContent>
                      <w:p w14:paraId="56771009" w14:textId="78D95F3F" w:rsidR="00642333" w:rsidRPr="005B2BF9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  <w:t>4</w:t>
                        </w:r>
                      </w:p>
                    </w:txbxContent>
                  </v:textbox>
                </v:shape>
                <v:line id="Line 47" o:spid="_x0000_s1041" style="position:absolute;rotation:-90;flip:x y;visibility:visible;mso-wrap-style:square" from="326,2156" to="902,2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vIOccAAADjAAAADwAAAGRycy9kb3ducmV2LnhtbERPX2vCMBB/H+w7hBN8m6mllNIZRYpj&#10;gjCcm+9Hc23KmktpMq1++mUw2OP9/t9qM9leXGj0nWMFy0UCgrh2uuNWwefHy1MBwgdkjb1jUnAj&#10;D5v148MKS+2u/E6XU2hFDGFfogITwlBK6WtDFv3CDcSRa9xoMcRzbKUe8RrDbS/TJMmlxY5jg8GB&#10;KkP11+nbKjhWt/tx92oO27e0qbJs1wzns1RqPpu2zyACTeFf/Ofe6zi/KPI0ydI8h9+fIgBy/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gO8g5xwAAAOMAAAAPAAAAAAAA&#10;AAAAAAAAAKECAABkcnMvZG93bnJldi54bWxQSwUGAAAAAAQABAD5AAAAlQMAAAAA&#10;" strokecolor="#201" strokeweight="4pt">
                  <v:shadow color="#201"/>
                </v:line>
                <v:shape id="Text Box 48" o:spid="_x0000_s1042" type="#_x0000_t202" style="position:absolute;left:623;top:1872;width:449;height: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ZzoMoA&#10;AADjAAAADwAAAGRycy9kb3ducmV2LnhtbESPzWrDQAyE74W+w6JALiVZ25DEdbIJpaGQU0t+HkB4&#10;VdvEqzW728R5++pQ6FGa0cynzW50vbpRiJ1nA/k8A0Vce9txY+By/piVoGJCtth7JgMPirDbPj9t&#10;sLL+zke6nVKjJIRjhQbalIZK61i35DDO/UAs2rcPDpOModE24F3CXa+LLFtqhx1LQ4sDvbdUX08/&#10;zsBLfv2Kr5Qei3x/OQRXWP7EZMx0Mr6tQSUa07/57/pgBT9frMqiXC0FWn6SBejtL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aGc6DKAAAA4wAAAA8AAAAAAAAAAAAAAAAAmAIA&#10;AGRycy9kb3ducmV2LnhtbFBLBQYAAAAABAAEAPUAAACPAwAAAAA=&#10;" filled="f" fillcolor="#81ca6a" stroked="f" strokecolor="#201">
                  <v:textbox inset="1.62561mm,.81281mm,1.62561mm,.81281mm">
                    <w:txbxContent>
                      <w:p w14:paraId="47D75B29" w14:textId="6E09D93E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3399FF"/>
                            <w:sz w:val="23"/>
                            <w:szCs w:val="23"/>
                          </w:rPr>
                          <w:t>6</w:t>
                        </w:r>
                      </w:p>
                    </w:txbxContent>
                  </v:textbox>
                </v:shape>
                <v:shape id="Text Box 49" o:spid="_x0000_s1043" type="#_x0000_t202" style="position:absolute;left:484;top:2192;width:724;height: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x0cYA&#10;AADjAAAADwAAAGRycy9kb3ducmV2LnhtbERPzWrCQBC+F/oOyxS8FN0kmKLRVUqL4Kml6gMM2TEJ&#10;ZmfD7lTj23cLhR7n+5/1dnS9ulKInWcD+SwDRVx723Fj4HTcTRegoiBb7D2TgTtF2G4eH9ZYWX/j&#10;L7oepFEphGOFBlqRodI61i05jDM/ECfu7INDSWdotA14S+Gu10WWvWiHHaeGFgd6a6m+HL6dgef8&#10;8hmXJPcyfz/tgyssf6AYM3kaX1eghEb5F/+59zbNLxfLfF6U2Rx+f0oA6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kx0cYAAADjAAAADwAAAAAAAAAAAAAAAACYAgAAZHJz&#10;L2Rvd25yZXYueG1sUEsFBgAAAAAEAAQA9QAAAIsDAAAAAA==&#10;" filled="f" fillcolor="#81ca6a" stroked="f" strokecolor="#201">
                  <v:textbox inset="1.62561mm,.81281mm,1.62561mm,.81281mm">
                    <w:txbxContent>
                      <w:p w14:paraId="0C22ECD4" w14:textId="19D5C7E3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7BB5F3F3" wp14:editId="44FCBD64">
                <wp:simplePos x="0" y="0"/>
                <wp:positionH relativeFrom="column">
                  <wp:posOffset>4595495</wp:posOffset>
                </wp:positionH>
                <wp:positionV relativeFrom="paragraph">
                  <wp:posOffset>2255520</wp:posOffset>
                </wp:positionV>
                <wp:extent cx="1093470" cy="746125"/>
                <wp:effectExtent l="0" t="0" r="0" b="0"/>
                <wp:wrapNone/>
                <wp:docPr id="204694341" name="Group 35" descr="należy uzupełnić plus/plus obszar silny&#10;otoczenie sprzyj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746125"/>
                          <a:chOff x="136" y="1864"/>
                          <a:chExt cx="1072" cy="732"/>
                        </a:xfrm>
                      </wpg:grpSpPr>
                      <wps:wsp>
                        <wps:cNvPr id="1920068428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149" y="1864"/>
                            <a:ext cx="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8906E00" w14:textId="5C99B71A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865550962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206" y="2152"/>
                            <a:ext cx="83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968428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36" y="2184"/>
                            <a:ext cx="44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A419103" w14:textId="5CFF84C6" w:rsidR="00642333" w:rsidRPr="005B2BF9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657047343" name="Line 39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6" y="2156"/>
                            <a:ext cx="576" cy="7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90934997" name="Text Box 40">
                          <a:extLst>
                            <a:ext uri="{C183D7F6-B498-43B3-948B-1728B52AA6E4}">
        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623" y="1872"/>
                            <a:ext cx="44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E86FD9B" w14:textId="28583CEA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3399FF"/>
                                  <w:sz w:val="23"/>
                                  <w:szCs w:val="23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095568580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484" y="2192"/>
                            <a:ext cx="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956A40" w14:textId="2F8E91BF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B5F3F3" id="Group 35" o:spid="_x0000_s1044" alt="należy uzupełnić plus/plus obszar silny&#10;otoczenie sprzyja" style="position:absolute;margin-left:361.85pt;margin-top:177.6pt;width:86.1pt;height:58.75pt;z-index:251655168" coordorigin="136,1864" coordsize="107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">
                <v:shape id="Text Box 36" o:spid="_x0000_s1045" type="#_x0000_t202" style="position:absolute;left:149;top:1864;width:448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1BGMgA&#10;AADjAAAADwAAAGRycy9kb3ducmV2LnhtbESP0UrDQBBF3wX/YRnBF7GbBJU27baIIvRJsfYDhuw0&#10;Cc3Oht2xTf/eEQQf78ydM/euNlMYzIlS7iM7KGcFGOIm+p5bB/uvt/s5mCzIHofI5OBCGTbr66sV&#10;1j6e+ZNOO2mNQjjX6KATGWtrc9NRwDyLI7HuDjEFFJWptT7hWeFhsFVRPNmAPeuHDkd66ag57r6D&#10;g7vy+JEXJJfH8nW/TaHy/I7i3O3N9LwEIzTJv/nveus1/uKXOX+oNLR20gHY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nUEYyAAAAOMAAAAPAAAAAAAAAAAAAAAAAJgCAABk&#10;cnMvZG93bnJldi54bWxQSwUGAAAAAAQABAD1AAAAjQMAAAAA&#10;" filled="f" fillcolor="#81ca6a" stroked="f" strokecolor="#201">
                  <v:textbox inset="1.62561mm,.81281mm,1.62561mm,.81281mm">
                    <w:txbxContent>
                      <w:p w14:paraId="78906E00" w14:textId="5C99B71A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  <w:t>7</w:t>
                        </w:r>
                      </w:p>
                    </w:txbxContent>
                  </v:textbox>
                </v:shape>
                <v:line id="Line 37" o:spid="_x0000_s1046" style="position:absolute;visibility:visible;mso-wrap-style:square" from="206,2152" to="1037,2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" strokecolor="#201" strokeweight="4pt">
                  <v:shadow color="#201"/>
                </v:line>
                <v:shape id="Text Box 38" o:spid="_x0000_s1047" type="#_x0000_t202" style="position:absolute;left:136;top:2184;width:449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WnBcgA&#10;AADiAAAADwAAAGRycy9kb3ducmV2LnhtbESPUUvDQBCE3wX/w7GCL2IvCbUmaa9FFKFPFmt/wJLb&#10;JqG5vXC3tum/9wTBx2FmvmFWm8kN6kwh9p4N5LMMFHHjbc+tgcPX+2MJKgqyxcEzGbhShM369maF&#10;tfUX/qTzXlqVIBxrNNCJjLXWsenIYZz5kTh5Rx8cSpKh1TbgJcHdoIssW2iHPaeFDkd67ag57b+d&#10;gYf8tIsVyfUpfztsgyssf6AYc383vSxBCU3yH/5rb62BeVUtynlRPsPvpXQH9Po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ZacFyAAAAOIAAAAPAAAAAAAAAAAAAAAAAJgCAABk&#10;cnMvZG93bnJldi54bWxQSwUGAAAAAAQABAD1AAAAjQMAAAAA&#10;" filled="f" fillcolor="#81ca6a" stroked="f" strokecolor="#201">
                  <v:textbox inset="1.62561mm,.81281mm,1.62561mm,.81281mm">
                    <w:txbxContent>
                      <w:p w14:paraId="3A419103" w14:textId="5CFF84C6" w:rsidR="00642333" w:rsidRPr="005B2BF9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  <w:t>1</w:t>
                        </w:r>
                      </w:p>
                    </w:txbxContent>
                  </v:textbox>
                </v:shape>
                <v:line id="Line 39" o:spid="_x0000_s1048" style="position:absolute;rotation:-90;flip:x y;visibility:visible;mso-wrap-style:square" from="326,2156" to="902,2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PJjMgAAADjAAAADwAAAGRycy9kb3ducmV2LnhtbERPX2vCMBB/H+w7hBvsbabTTqUzihRl&#10;gjCc0/ejuTZlzaU0Ues+vREGe7zf/5stetuIM3W+dqzgdZCAIC6crrlScPhev0xB+ICssXFMCq7k&#10;YTF/fJhhpt2Fv+i8D5WIIewzVGBCaDMpfWHIoh+4ljhypesshnh2ldQdXmK4beQwScbSYs2xwWBL&#10;uaHiZ3+yCnb59Xe3+jDb5eewzNN0VbbHo1Tq+alfvoMI1Id/8Z97o+P88dskSSejdAT3nyIAcn4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cPJjMgAAADjAAAADwAAAAAA&#10;AAAAAAAAAAChAgAAZHJzL2Rvd25yZXYueG1sUEsFBgAAAAAEAAQA+QAAAJYDAAAAAA==&#10;" strokecolor="#201" strokeweight="4pt">
                  <v:shadow color="#201"/>
                </v:line>
                <v:shape id="Text Box 40" o:spid="_x0000_s1049" type="#_x0000_t202" style="position:absolute;left:623;top:1872;width:449;height: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w0lsgA&#10;AADiAAAADwAAAGRycy9kb3ducmV2LnhtbESPUUsDMRCE3wX/Q1jBF7G5q1bNtWkpitAnxdofsFy2&#10;d0cvmyPZttd/bwTBx2FmvmEWq9H36kQxdYEtlJMCFHEdXMeNhd33+/0LqCTIDvvAZOFCCVbL66sF&#10;Vi6c+YtOW2lUhnCq0EIrMlRap7olj2kSBuLs7UP0KFnGRruI5wz3vZ4WxZP22HFeaHGg15bqw/bo&#10;LdyVh89kSC6z8m23iX7q+APF2tubcT0HJTTKf/ivvXEWZqYwD4/GPMPvpXwH9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4vDSWyAAAAOIAAAAPAAAAAAAAAAAAAAAAAJgCAABk&#10;cnMvZG93bnJldi54bWxQSwUGAAAAAAQABAD1AAAAjQMAAAAA&#10;" filled="f" fillcolor="#81ca6a" stroked="f" strokecolor="#201">
                  <v:textbox inset="1.62561mm,.81281mm,1.62561mm,.81281mm">
                    <w:txbxContent>
                      <w:p w14:paraId="3E86FD9B" w14:textId="28583CEA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3399FF"/>
                            <w:sz w:val="23"/>
                            <w:szCs w:val="23"/>
                          </w:rPr>
                          <w:t>3</w:t>
                        </w:r>
                      </w:p>
                    </w:txbxContent>
                  </v:textbox>
                </v:shape>
                <v:shape id="Text Box 41" o:spid="_x0000_s1050" type="#_x0000_t202" style="position:absolute;left:484;top:2192;width:724;height: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cC+8kA&#10;AADjAAAADwAAAGRycy9kb3ducmV2LnhtbESPQUvDQBCF74L/YRnBi9hNCilp7LaIIvSkWPsDhuyY&#10;hGZnw+7Ypv/eOQgeZ+bNe+/b7OYwmjOlPER2UC4KMMRt9AN3Do5fb481mCzIHsfI5OBKGXbb25sN&#10;Nj5e+JPOB+mMmnBu0EEvMjXW5rangHkRJ2K9fccUUHRMnfUJL2oeRrssipUNOLAm9DjRS0/t6fAT&#10;HDyUp4+8JrlW5etxn8LS8zuKc/d38/MTGKFZ/sV/33uv9Yt1Va3qqlYKZdIF2O0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pcC+8kAAADjAAAADwAAAAAAAAAAAAAAAACYAgAA&#10;ZHJzL2Rvd25yZXYueG1sUEsFBgAAAAAEAAQA9QAAAI4DAAAAAA==&#10;" filled="f" fillcolor="#81ca6a" stroked="f" strokecolor="#201">
                  <v:textbox inset="1.62561mm,.81281mm,1.62561mm,.81281mm">
                    <w:txbxContent>
                      <w:p w14:paraId="54956A40" w14:textId="2F8E91BF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E5CB8C0" wp14:editId="2E542174">
                <wp:simplePos x="0" y="0"/>
                <wp:positionH relativeFrom="column">
                  <wp:posOffset>5078730</wp:posOffset>
                </wp:positionH>
                <wp:positionV relativeFrom="paragraph">
                  <wp:posOffset>83820</wp:posOffset>
                </wp:positionV>
                <wp:extent cx="1093470" cy="746125"/>
                <wp:effectExtent l="0" t="0" r="0" b="0"/>
                <wp:wrapNone/>
                <wp:docPr id="73693904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746125"/>
                          <a:chOff x="136" y="1864"/>
                          <a:chExt cx="1072" cy="732"/>
                        </a:xfrm>
                      </wpg:grpSpPr>
                      <wps:wsp>
                        <wps:cNvPr id="1872863218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49" y="1864"/>
                            <a:ext cx="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9470039" w14:textId="366EC6FC" w:rsidR="00642333" w:rsidRDefault="00642333" w:rsidP="008E421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940566278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206" y="2152"/>
                            <a:ext cx="83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869634047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36" y="2184"/>
                            <a:ext cx="44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F39BD2B" w14:textId="415D7C4A" w:rsidR="00642333" w:rsidRPr="005B2BF9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634944053" name="Line 31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6" y="2156"/>
                            <a:ext cx="576" cy="7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74391779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623" y="1872"/>
                            <a:ext cx="44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63263C4" w14:textId="3EB4E97B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3399FF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873198434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484" y="2192"/>
                            <a:ext cx="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7BC131F" w14:textId="49FDF3B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  <w:p w14:paraId="6536693F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5CB8C0" id="Group 27" o:spid="_x0000_s1051" style="position:absolute;margin-left:399.9pt;margin-top:6.6pt;width:86.1pt;height:58.75pt;z-index:251653120" coordorigin="136,1864" coordsize="107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">
                <v:shape id="Text Box 28" o:spid="_x0000_s1052" type="#_x0000_t202" style="position:absolute;left:149;top:1864;width:448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6UO8kA&#10;AADjAAAADwAAAGRycy9kb3ducmV2LnhtbESPwU7DQAxE70j8w8pIXBDdJIgSQrcVAiH1BKL0A6ys&#10;SaJmvdGuadO/xwckjvaMZ55XmzmM5kgpD5EdlIsCDHEb/cCdg/3X220NJguyxzEyOThThs368mKF&#10;jY8n/qTjTjqjIZwbdNCLTI21ue0pYF7EiVi175gCio6psz7hScPDaKuiWNqAA2tDjxO99NQedj/B&#10;wU15+MiPJOf78nW/TaHy/I7i3PXV/PwERmiWf/Pf9dYrfv1Q1cu7qlRo/UkXYN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I6UO8kAAADjAAAADwAAAAAAAAAAAAAAAACYAgAA&#10;ZHJzL2Rvd25yZXYueG1sUEsFBgAAAAAEAAQA9QAAAI4DAAAAAA==&#10;" filled="f" fillcolor="#81ca6a" stroked="f" strokecolor="#201">
                  <v:textbox inset="1.62561mm,.81281mm,1.62561mm,.81281mm">
                    <w:txbxContent>
                      <w:p w14:paraId="19470039" w14:textId="366EC6FC" w:rsidR="00642333" w:rsidRDefault="00642333" w:rsidP="008E421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  <w:t>4</w:t>
                        </w:r>
                      </w:p>
                    </w:txbxContent>
                  </v:textbox>
                </v:shape>
                <v:line id="Line 29" o:spid="_x0000_s1053" style="position:absolute;visibility:visible;mso-wrap-style:square" from="206,2152" to="1037,2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" strokecolor="#201" strokeweight="4pt">
                  <v:shadow color="#201"/>
                </v:line>
                <v:shape id="Text Box 30" o:spid="_x0000_s1054" type="#_x0000_t202" style="position:absolute;left:136;top:2184;width:449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gBtMkA&#10;AADiAAAADwAAAGRycy9kb3ducmV2LnhtbESPUWvCQBCE3wv+h2OFvpR6ibVRo6eUloJPLbX+gCW3&#10;JsHcXrhbNf77XqHQx2FmvmHW28F16kIhtp4N5JMMFHHlbcu1gcP3++MCVBRki51nMnCjCNvN6G6N&#10;pfVX/qLLXmqVIBxLNNCI9KXWsWrIYZz4njh5Rx8cSpKh1jbgNcFdp6dZVmiHLaeFBnt6bag67c/O&#10;wEN++oxLkttz/nbYBTe1/IFizP14eFmBEhrkP/zX3lkDi2JZPM2y2Rx+L6U7oD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ZgBtMkAAADiAAAADwAAAAAAAAAAAAAAAACYAgAA&#10;ZHJzL2Rvd25yZXYueG1sUEsFBgAAAAAEAAQA9QAAAI4DAAAAAA==&#10;" filled="f" fillcolor="#81ca6a" stroked="f" strokecolor="#201">
                  <v:textbox inset="1.62561mm,.81281mm,1.62561mm,.81281mm">
                    <w:txbxContent>
                      <w:p w14:paraId="5F39BD2B" w14:textId="415D7C4A" w:rsidR="00642333" w:rsidRPr="005B2BF9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  <w:t>4</w:t>
                        </w:r>
                      </w:p>
                    </w:txbxContent>
                  </v:textbox>
                </v:shape>
                <v:line id="Line 31" o:spid="_x0000_s1055" style="position:absolute;rotation:-90;flip:x y;visibility:visible;mso-wrap-style:square" from="326,2156" to="902,2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Qt8IpMsAAADiAAAADwAA&#10;AAAAAAAAAAAAAAChAgAAZHJzL2Rvd25yZXYueG1sUEsFBgAAAAAEAAQA+QAAAJkDAAAAAA==&#10;" strokecolor="#201" strokeweight="4pt">
                  <v:shadow color="#201"/>
                </v:line>
                <v:shape id="Text Box 32" o:spid="_x0000_s1056" type="#_x0000_t202" style="position:absolute;left:623;top:1872;width:449;height: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BR4cYA&#10;AADjAAAADwAAAGRycy9kb3ducmV2LnhtbERPzUrDQBC+C77DMoIXsZutP2lit0UUoSfFtg8wZMck&#10;NDsbdsc2fXtXEDzO9z/L9eQHdaSY+sAWzKwARdwE13NrYb97u12ASoLscAhMFs6UYL26vFhi7cKJ&#10;P+m4lVblEE41WuhExlrr1HTkMc3CSJy5rxA9Sj5jq13EUw73g54XxaP22HNu6HCkl46aw/bbW7gx&#10;h49UkZwfzOt+E/3c8TuKtddX0/MTKKFJ/sV/7o3L8015f1eZsqzg96cMgF7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+BR4cYAAADjAAAADwAAAAAAAAAAAAAAAACYAgAAZHJz&#10;L2Rvd25yZXYueG1sUEsFBgAAAAAEAAQA9QAAAIsDAAAAAA==&#10;" filled="f" fillcolor="#81ca6a" stroked="f" strokecolor="#201">
                  <v:textbox inset="1.62561mm,.81281mm,1.62561mm,.81281mm">
                    <w:txbxContent>
                      <w:p w14:paraId="363263C4" w14:textId="3EB4E97B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3399FF"/>
                            <w:sz w:val="23"/>
                            <w:szCs w:val="23"/>
                          </w:rPr>
                          <w:t>4</w:t>
                        </w:r>
                      </w:p>
                    </w:txbxContent>
                  </v:textbox>
                </v:shape>
                <v:shape id="Text Box 33" o:spid="_x0000_s1057" type="#_x0000_t202" style="position:absolute;left:484;top:2192;width:724;height: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nz88kA&#10;AADiAAAADwAAAGRycy9kb3ducmV2LnhtbESPUWvCQBCE3wv+h2OFvpR6idoaU0+RloJPLVV/wJLb&#10;JsHcXrhbNf77XqHQx2FmvmFWm8F16kIhtp4N5JMMFHHlbcu1gePh/bEAFQXZYueZDNwowmY9ulth&#10;af2Vv+iyl1olCMcSDTQifal1rBpyGCe+J07etw8OJclQaxvwmuCu09Mse9YOW04LDfb02lB12p+d&#10;gYf89BmXJLen/O24C25q+QPFmPvxsH0BJTTIf/ivvbMGisUsXxbz2Rx+L6U7oN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unz88kAAADiAAAADwAAAAAAAAAAAAAAAACYAgAA&#10;ZHJzL2Rvd25yZXYueG1sUEsFBgAAAAAEAAQA9QAAAI4DAAAAAA==&#10;" filled="f" fillcolor="#81ca6a" stroked="f" strokecolor="#201">
                  <v:textbox inset="1.62561mm,.81281mm,1.62561mm,.81281mm">
                    <w:txbxContent>
                      <w:p w14:paraId="57BC131F" w14:textId="49FDF3B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  <w:t>4</w:t>
                        </w:r>
                      </w:p>
                      <w:p w14:paraId="6536693F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162860D0" wp14:editId="50AE14B8">
                <wp:simplePos x="0" y="0"/>
                <wp:positionH relativeFrom="column">
                  <wp:posOffset>-228600</wp:posOffset>
                </wp:positionH>
                <wp:positionV relativeFrom="paragraph">
                  <wp:posOffset>852170</wp:posOffset>
                </wp:positionV>
                <wp:extent cx="1093470" cy="746125"/>
                <wp:effectExtent l="0" t="0" r="0" b="0"/>
                <wp:wrapNone/>
                <wp:docPr id="109610374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746125"/>
                          <a:chOff x="136" y="1864"/>
                          <a:chExt cx="1072" cy="732"/>
                        </a:xfrm>
                      </wpg:grpSpPr>
                      <wps:wsp>
                        <wps:cNvPr id="891623220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49" y="1864"/>
                            <a:ext cx="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DDF48B2" w14:textId="0A11F5AC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99CC00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632426874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06" y="2152"/>
                            <a:ext cx="831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04337451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36" y="2184"/>
                            <a:ext cx="44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78554A" w14:textId="6DD28B98" w:rsidR="00642333" w:rsidRPr="005B2BF9" w:rsidRDefault="00642333" w:rsidP="008E421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663300"/>
                                  <w:sz w:val="23"/>
                                  <w:szCs w:val="23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888804458" name="Line 22"/>
                        <wps:cNvCnPr>
                          <a:cxnSpLocks noChangeShapeType="1"/>
                        </wps:cNvCnPr>
                        <wps:spPr bwMode="auto">
                          <a:xfrm rot="-5400000" flipH="1" flipV="1">
                            <a:off x="326" y="2156"/>
                            <a:ext cx="576" cy="7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220011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220011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056144757" name="Text Box 23">
                          <a:extLst>
                            <a:ext uri="{C183D7F6-B498-43B3-948B-1728B52AA6E4}">
        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623" y="1872"/>
                            <a:ext cx="449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94DF78D" w14:textId="3699DB32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3399FF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3399FF"/>
                                  <w:sz w:val="23"/>
                                  <w:szCs w:val="23"/>
                                </w:rPr>
                                <w:t>5</w:t>
                              </w:r>
                            </w:p>
                            <w:p w14:paraId="7F1EA98C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23"/>
                                  <w:szCs w:val="23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  <wps:wsp>
                        <wps:cNvPr id="150607967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484" y="2192"/>
                            <a:ext cx="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81CA6A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22001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5C3BC6" w14:textId="634FADD8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0000"/>
                                  <w:sz w:val="23"/>
                                  <w:szCs w:val="23"/>
                                </w:rPr>
                                <w:t>6</w:t>
                              </w:r>
                            </w:p>
                            <w:p w14:paraId="786DD7EB" w14:textId="77777777" w:rsidR="00642333" w:rsidRDefault="00642333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bCs/>
                                  <w:color w:val="800000"/>
                                  <w:sz w:val="15"/>
                                  <w:szCs w:val="15"/>
                                </w:rPr>
                              </w:pPr>
                            </w:p>
                          </w:txbxContent>
                        </wps:txbx>
                        <wps:bodyPr rot="0" vert="horz" wrap="square" lIns="58522" tIns="29261" rIns="58522" bIns="29261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860D0" id="Group 18" o:spid="_x0000_s1058" style="position:absolute;margin-left:-18pt;margin-top:67.1pt;width:86.1pt;height:58.75pt;z-index:251650048" coordorigin="136,1864" coordsize="107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">
                <v:shape id="Text Box 19" o:spid="_x0000_s1059" type="#_x0000_t202" style="position:absolute;left:149;top:1864;width:448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y14McA&#10;AADiAAAADwAAAGRycy9kb3ducmV2LnhtbESPz2rCQBDG74W+wzKCl1I32VLR6CqlUvCk1PoAQ3aa&#10;BLOzYXeq8e27h0KPH98/fuvt6Ht1pZi6wBbKWQGKuA6u48bC+evjeQEqCbLDPjBZuFOC7ebxYY2V&#10;Czf+pOtJGpVHOFVooRUZKq1T3ZLHNAsDcfa+Q/QoWcZGu4i3PO57bYpirj12nB9aHOi9pfpy+vEW&#10;nsrLMS1J7q/l7ryP3jg+oFg7nYxvK1BCo/yH/9p7Z2GxLOfmxZgMkZEyDu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vMteDHAAAA4gAAAA8AAAAAAAAAAAAAAAAAmAIAAGRy&#10;cy9kb3ducmV2LnhtbFBLBQYAAAAABAAEAPUAAACMAwAAAAA=&#10;" filled="f" fillcolor="#81ca6a" stroked="f" strokecolor="#201">
                  <v:textbox inset="1.62561mm,.81281mm,1.62561mm,.81281mm">
                    <w:txbxContent>
                      <w:p w14:paraId="3DDF48B2" w14:textId="0A11F5AC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99CC00"/>
                            <w:sz w:val="23"/>
                            <w:szCs w:val="23"/>
                          </w:rPr>
                          <w:t>1</w:t>
                        </w:r>
                      </w:p>
                    </w:txbxContent>
                  </v:textbox>
                </v:shape>
                <v:line id="Line 20" o:spid="_x0000_s1060" style="position:absolute;visibility:visible;mso-wrap-style:square" from="206,2152" to="1037,2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hodqzcsAAADjAAAADwAA&#10;AAAAAAAAAAAAAAChAgAAZHJzL2Rvd25yZXYueG1sUEsFBgAAAAAEAAQA+QAAAJkDAAAAAA==&#10;" strokecolor="#201" strokeweight="4pt">
                  <v:shadow color="#201"/>
                </v:line>
                <v:shape id="Text Box 21" o:spid="_x0000_s1061" type="#_x0000_t202" style="position:absolute;left:136;top:2184;width:449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BS5cYA&#10;AADjAAAADwAAAGRycy9kb3ducmV2LnhtbERPzWrCQBC+F/oOyxR6kbpJ1NqmriItBU+Wqg8wZKdJ&#10;MDsbdkeNb98tCD3O9z+L1eA6daYQW88G8nEGirjytuXawGH/+fQCKgqyxc4zGbhShNXy/m6BpfUX&#10;/qbzTmqVQjiWaKAR6UutY9WQwzj2PXHifnxwKOkMtbYBLyncdbrIsmftsOXU0GBP7w1Vx93JGRjl&#10;x6/4SnKd5R+HTXCF5S2KMY8Pw/oNlNAg/+Kbe2PT/Gw6mcyns7yAv58SAHr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BS5cYAAADjAAAADwAAAAAAAAAAAAAAAACYAgAAZHJz&#10;L2Rvd25yZXYueG1sUEsFBgAAAAAEAAQA9QAAAIsDAAAAAA==&#10;" filled="f" fillcolor="#81ca6a" stroked="f" strokecolor="#201">
                  <v:textbox inset="1.62561mm,.81281mm,1.62561mm,.81281mm">
                    <w:txbxContent>
                      <w:p w14:paraId="7B78554A" w14:textId="6DD28B98" w:rsidR="00642333" w:rsidRPr="005B2BF9" w:rsidRDefault="00642333" w:rsidP="008E421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663300"/>
                            <w:sz w:val="23"/>
                            <w:szCs w:val="23"/>
                          </w:rPr>
                          <w:t>6</w:t>
                        </w:r>
                      </w:p>
                    </w:txbxContent>
                  </v:textbox>
                </v:shape>
                <v:line id="Line 22" o:spid="_x0000_s1062" style="position:absolute;rotation:-90;flip:x y;visibility:visible;mso-wrap-style:square" from="326,2156" to="902,21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NLaVzDJAAAA4gAAAA8AAAAA&#10;AAAAAAAAAAAAoQIAAGRycy9kb3ducmV2LnhtbFBLBQYAAAAABAAEAPkAAACXAwAAAAA=&#10;" strokecolor="#201" strokeweight="4pt">
                  <v:shadow color="#201"/>
                </v:line>
                <v:shape id="Text Box 23" o:spid="_x0000_s1063" type="#_x0000_t202" style="position:absolute;left:623;top:1872;width:449;height: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zKksYA&#10;AADjAAAADwAAAGRycy9kb3ducmV2LnhtbERPzWrCQBC+F/oOywi9lLqJGK3RVUqL4KlS6wMM2TEJ&#10;ZmfD7lTj27uFQo/z/c9qM7hOXSjE1rOBfJyBIq68bbk2cPzevryCioJssfNMBm4UYbN+fFhhaf2V&#10;v+hykFqlEI4lGmhE+lLrWDXkMI59T5y4kw8OJZ2h1jbgNYW7Tk+ybKYdtpwaGuzpvaHqfPhxBp7z&#10;8z4uSG5F/nHcBTex/IlizNNoeFuCEhrkX/zn3tk0Pytm+XQ6L+bw+1MCQK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7zKksYAAADjAAAADwAAAAAAAAAAAAAAAACYAgAAZHJz&#10;L2Rvd25yZXYueG1sUEsFBgAAAAAEAAQA9QAAAIsDAAAAAA==&#10;" filled="f" fillcolor="#81ca6a" stroked="f" strokecolor="#201">
                  <v:textbox inset="1.62561mm,.81281mm,1.62561mm,.81281mm">
                    <w:txbxContent>
                      <w:p w14:paraId="394DF78D" w14:textId="3699DB32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3399FF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3399FF"/>
                            <w:sz w:val="23"/>
                            <w:szCs w:val="23"/>
                          </w:rPr>
                          <w:t>5</w:t>
                        </w:r>
                      </w:p>
                      <w:p w14:paraId="7F1EA98C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23"/>
                            <w:szCs w:val="23"/>
                          </w:rPr>
                        </w:pPr>
                      </w:p>
                    </w:txbxContent>
                  </v:textbox>
                </v:shape>
                <v:shape id="Text Box 24" o:spid="_x0000_s1064" type="#_x0000_t202" style="position:absolute;left:484;top:2192;width:724;height: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pnX8YA&#10;AADjAAAADwAAAGRycy9kb3ducmV2LnhtbERPX0vDMBB/F/wO4QRfxCUdrnPdsiGKsCeHcx/gaG5t&#10;WXMpybl1394Igo/3+3+rzeh7daaYusAWiokBRVwH13Fj4fD1/vgMKgmywz4wWbhSgs369maFlQsX&#10;/qTzXhqVQzhVaKEVGSqtU92SxzQJA3HmjiF6lHzGRruIlxzuez01ptQeO84NLQ702lJ92n97Cw/F&#10;aZcWJNdZ8XbYRj91/IFi7f3d+LIEJTTKv/jPvXV5/syUZr4o50/w+1MGQK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pnX8YAAADjAAAADwAAAAAAAAAAAAAAAACYAgAAZHJz&#10;L2Rvd25yZXYueG1sUEsFBgAAAAAEAAQA9QAAAIsDAAAAAA==&#10;" filled="f" fillcolor="#81ca6a" stroked="f" strokecolor="#201">
                  <v:textbox inset="1.62561mm,.81281mm,1.62561mm,.81281mm">
                    <w:txbxContent>
                      <w:p w14:paraId="075C3BC6" w14:textId="634FADD8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</w:pPr>
                        <w:r>
                          <w:rPr>
                            <w:b/>
                            <w:bCs/>
                            <w:color w:val="FF0000"/>
                            <w:sz w:val="23"/>
                            <w:szCs w:val="23"/>
                          </w:rPr>
                          <w:t>6</w:t>
                        </w:r>
                      </w:p>
                      <w:p w14:paraId="786DD7EB" w14:textId="77777777" w:rsidR="00642333" w:rsidRDefault="00642333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bCs/>
                            <w:color w:val="800000"/>
                            <w:sz w:val="15"/>
                            <w:szCs w:val="1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616D4D8" wp14:editId="1DC06454">
                <wp:simplePos x="0" y="0"/>
                <wp:positionH relativeFrom="column">
                  <wp:posOffset>-309245</wp:posOffset>
                </wp:positionH>
                <wp:positionV relativeFrom="paragraph">
                  <wp:posOffset>83820</wp:posOffset>
                </wp:positionV>
                <wp:extent cx="995045" cy="430530"/>
                <wp:effectExtent l="0" t="0" r="0" b="7620"/>
                <wp:wrapNone/>
                <wp:docPr id="433360605" name="Text Box 26" descr="należy uzupełnić plus/plus obszar silny&#10;otoczenie sprzyj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045" cy="430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81CA6A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0">
                              <a:solidFill>
                                <a:srgbClr val="22001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1F4ECB8" w14:textId="77777777" w:rsidR="00642333" w:rsidRPr="000E4BC2" w:rsidRDefault="00642333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</w:pPr>
                            <w:r w:rsidRPr="000E4BC2">
                              <w:rPr>
                                <w:b/>
                                <w:bCs/>
                                <w:color w:val="A6A6A6"/>
                                <w:sz w:val="51"/>
                                <w:szCs w:val="51"/>
                              </w:rPr>
                              <w:t>( + ) -</w:t>
                            </w:r>
                          </w:p>
                        </w:txbxContent>
                      </wps:txbx>
                      <wps:bodyPr rot="0" vert="horz" wrap="square" lIns="58522" tIns="29261" rIns="58522" bIns="29261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6D4D8" id="Text Box 26" o:spid="_x0000_s1065" type="#_x0000_t202" alt="należy uzupełnić plus/plus obszar silny&#10;otoczenie sprzyja" style="position:absolute;margin-left:-24.35pt;margin-top:6.6pt;width:78.35pt;height:33.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" filled="f" fillcolor="#81ca6a" stroked="f" strokecolor="#201" strokeweight="10pt">
                <v:textbox inset="1.62561mm,.81281mm,1.62561mm,.81281mm">
                  <w:txbxContent>
                    <w:p w14:paraId="31F4ECB8" w14:textId="77777777" w:rsidR="00642333" w:rsidRPr="000E4BC2" w:rsidRDefault="00642333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</w:pPr>
                      <w:r w:rsidRPr="000E4BC2">
                        <w:rPr>
                          <w:b/>
                          <w:bCs/>
                          <w:color w:val="A6A6A6"/>
                          <w:sz w:val="51"/>
                          <w:szCs w:val="51"/>
                        </w:rPr>
                        <w:t>( + ) -</w:t>
                      </w:r>
                    </w:p>
                  </w:txbxContent>
                </v:textbox>
              </v:shape>
            </w:pict>
          </mc:Fallback>
        </mc:AlternateContent>
      </w:r>
    </w:p>
    <w:p w14:paraId="5125EE2B" w14:textId="7635F83F" w:rsidR="001F7810" w:rsidRDefault="00482BAB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F02EAB" wp14:editId="6E56B7EF">
                <wp:simplePos x="0" y="0"/>
                <wp:positionH relativeFrom="column">
                  <wp:posOffset>3315804</wp:posOffset>
                </wp:positionH>
                <wp:positionV relativeFrom="paragraph">
                  <wp:posOffset>146243</wp:posOffset>
                </wp:positionV>
                <wp:extent cx="1714500" cy="270090"/>
                <wp:effectExtent l="0" t="0" r="19050" b="15875"/>
                <wp:wrapNone/>
                <wp:docPr id="1688853476" name="Text Box 55" descr="pusty kwadrat do którego należy wpisać punktację za dany obszar: jakość życia.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70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6EB5C" w14:textId="61EAE459" w:rsidR="00642333" w:rsidRPr="00482BAB" w:rsidRDefault="00642333" w:rsidP="00482BA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2BAB">
                              <w:rPr>
                                <w:b/>
                                <w:bCs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</w:rPr>
                              <w:t>0</w:t>
                            </w:r>
                            <w:r w:rsidRPr="00482BAB">
                              <w:rPr>
                                <w:b/>
                                <w:bCs/>
                              </w:rPr>
                              <w:t>/0)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02EAB" id="Text Box 55" o:spid="_x0000_s1066" type="#_x0000_t202" alt="pusty kwadrat do którego należy wpisać punktację za dany obszar: jakość życia." style="position:absolute;margin-left:261.1pt;margin-top:11.5pt;width:135pt;height:2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">
                <v:textbox>
                  <w:txbxContent>
                    <w:p w14:paraId="1916EB5C" w14:textId="61EAE459" w:rsidR="00642333" w:rsidRPr="00482BAB" w:rsidRDefault="00642333" w:rsidP="00482BA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2BAB">
                        <w:rPr>
                          <w:b/>
                          <w:bCs/>
                        </w:rPr>
                        <w:t>(</w:t>
                      </w:r>
                      <w:r>
                        <w:rPr>
                          <w:b/>
                          <w:bCs/>
                        </w:rPr>
                        <w:t>0</w:t>
                      </w:r>
                      <w:r w:rsidRPr="00482BAB">
                        <w:rPr>
                          <w:b/>
                          <w:bCs/>
                        </w:rPr>
                        <w:t>/0)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3B4BE9" wp14:editId="11536515">
                <wp:simplePos x="0" y="0"/>
                <wp:positionH relativeFrom="column">
                  <wp:posOffset>914510</wp:posOffset>
                </wp:positionH>
                <wp:positionV relativeFrom="paragraph">
                  <wp:posOffset>146243</wp:posOffset>
                </wp:positionV>
                <wp:extent cx="1714500" cy="254442"/>
                <wp:effectExtent l="0" t="0" r="19050" b="12700"/>
                <wp:wrapNone/>
                <wp:docPr id="1445692768" name="Text Box 54" descr="pusty kwadrat do którego należy wpisać punktację za dany obszar: standard życia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544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4DB63" w14:textId="52027744" w:rsidR="00642333" w:rsidRPr="00482BAB" w:rsidRDefault="00642333" w:rsidP="00482BA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2BAB">
                              <w:rPr>
                                <w:b/>
                                <w:bCs/>
                              </w:rPr>
                              <w:t>(-5/ -</w:t>
                            </w:r>
                            <w:r>
                              <w:rPr>
                                <w:b/>
                                <w:bCs/>
                              </w:rPr>
                              <w:t>1</w:t>
                            </w:r>
                            <w:r w:rsidRPr="00482BAB"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B4BE9" id="Text Box 54" o:spid="_x0000_s1067" type="#_x0000_t202" alt="pusty kwadrat do którego należy wpisać punktację za dany obszar: standard życia" style="position:absolute;margin-left:1in;margin-top:11.5pt;width:135pt;height:2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">
                <v:textbox>
                  <w:txbxContent>
                    <w:p w14:paraId="5834DB63" w14:textId="52027744" w:rsidR="00642333" w:rsidRPr="00482BAB" w:rsidRDefault="00642333" w:rsidP="00482BA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2BAB">
                        <w:rPr>
                          <w:b/>
                          <w:bCs/>
                        </w:rPr>
                        <w:t>(-5/ -</w:t>
                      </w:r>
                      <w:r>
                        <w:rPr>
                          <w:b/>
                          <w:bCs/>
                        </w:rPr>
                        <w:t>1</w:t>
                      </w:r>
                      <w:r w:rsidRPr="00482BAB">
                        <w:rPr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230B63A" w14:textId="77777777" w:rsidR="00125ECD" w:rsidRDefault="00125ECD" w:rsidP="00125ECD"/>
    <w:p w14:paraId="1A390117" w14:textId="2748E954" w:rsidR="001F7810" w:rsidRPr="00125ECD" w:rsidRDefault="007D114E" w:rsidP="00125ECD">
      <w:pPr>
        <w:rPr>
          <w:b/>
          <w:bCs/>
          <w:color w:val="BFBFBF" w:themeColor="background1" w:themeShade="BF"/>
        </w:rPr>
      </w:pPr>
      <w:r w:rsidRPr="00125ECD">
        <w:rPr>
          <w:b/>
          <w:bCs/>
          <w:noProof/>
          <w:color w:val="BFBFBF" w:themeColor="background1" w:themeShade="BF"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6DBF1CE" wp14:editId="632BFB6D">
                <wp:simplePos x="0" y="0"/>
                <wp:positionH relativeFrom="column">
                  <wp:posOffset>4114800</wp:posOffset>
                </wp:positionH>
                <wp:positionV relativeFrom="paragraph">
                  <wp:posOffset>25400</wp:posOffset>
                </wp:positionV>
                <wp:extent cx="0" cy="228600"/>
                <wp:effectExtent l="0" t="0" r="0" b="0"/>
                <wp:wrapNone/>
                <wp:docPr id="2060872326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D61534B" id="Line 59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4pt,2pt" to="324pt,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">
                <v:stroke endarrow="block"/>
              </v:line>
            </w:pict>
          </mc:Fallback>
        </mc:AlternateContent>
      </w:r>
      <w:r w:rsidRPr="00125ECD">
        <w:rPr>
          <w:b/>
          <w:bCs/>
          <w:noProof/>
          <w:color w:val="BFBFBF" w:themeColor="background1" w:themeShade="BF"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D81C3D" wp14:editId="50769ED7">
                <wp:simplePos x="0" y="0"/>
                <wp:positionH relativeFrom="column">
                  <wp:posOffset>1714500</wp:posOffset>
                </wp:positionH>
                <wp:positionV relativeFrom="paragraph">
                  <wp:posOffset>25400</wp:posOffset>
                </wp:positionV>
                <wp:extent cx="0" cy="228600"/>
                <wp:effectExtent l="0" t="0" r="0" b="0"/>
                <wp:wrapNone/>
                <wp:docPr id="574009959" name="Lin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B709D92" id="Line 58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pt,2pt" to="135pt,2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">
                <v:stroke endarrow="block"/>
              </v:line>
            </w:pict>
          </mc:Fallback>
        </mc:AlternateContent>
      </w:r>
    </w:p>
    <w:p w14:paraId="17EB9079" w14:textId="77777777" w:rsidR="001F7810" w:rsidRDefault="001F7810"/>
    <w:p w14:paraId="43121F83" w14:textId="77777777" w:rsidR="001F7810" w:rsidRDefault="001F7810"/>
    <w:p w14:paraId="294FCF37" w14:textId="77777777" w:rsidR="001F7810" w:rsidRDefault="001F7810"/>
    <w:p w14:paraId="75CD36A9" w14:textId="77777777" w:rsidR="001F7810" w:rsidRDefault="001F7810"/>
    <w:p w14:paraId="5CB6EEC0" w14:textId="77777777" w:rsidR="001F7810" w:rsidRDefault="001F7810"/>
    <w:p w14:paraId="70F2113E" w14:textId="77777777" w:rsidR="001F7810" w:rsidRDefault="001F7810"/>
    <w:p w14:paraId="118C5B08" w14:textId="6CE42B2B" w:rsidR="001F7810" w:rsidRDefault="00482BAB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00C3D2C" wp14:editId="5EE756D3">
                <wp:simplePos x="0" y="0"/>
                <wp:positionH relativeFrom="column">
                  <wp:posOffset>4110935</wp:posOffset>
                </wp:positionH>
                <wp:positionV relativeFrom="paragraph">
                  <wp:posOffset>167115</wp:posOffset>
                </wp:positionV>
                <wp:extent cx="1485900" cy="326004"/>
                <wp:effectExtent l="0" t="0" r="19050" b="17145"/>
                <wp:wrapNone/>
                <wp:docPr id="588027888" name="Text Box 57" descr="pusty kwadrat do którego należy wpisać punktację za dany obszar: Tożsamość wsi i wartość 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3260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4144F" w14:textId="6E228F99" w:rsidR="00642333" w:rsidRPr="00482BAB" w:rsidRDefault="00642333" w:rsidP="00482BA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2BAB">
                              <w:rPr>
                                <w:b/>
                                <w:bCs/>
                              </w:rPr>
                              <w:t>(+</w:t>
                            </w:r>
                            <w:r>
                              <w:rPr>
                                <w:b/>
                                <w:bCs/>
                              </w:rPr>
                              <w:t>6</w:t>
                            </w:r>
                            <w:r w:rsidRPr="00482BAB">
                              <w:rPr>
                                <w:b/>
                                <w:bCs/>
                              </w:rPr>
                              <w:t>/+3)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C3D2C" id="Text Box 57" o:spid="_x0000_s1068" type="#_x0000_t202" alt="pusty kwadrat do którego należy wpisać punktację za dany obszar: Tożsamość wsi i wartość " style="position:absolute;margin-left:323.7pt;margin-top:13.15pt;width:117pt;height:25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">
                <v:textbox>
                  <w:txbxContent>
                    <w:p w14:paraId="3C94144F" w14:textId="6E228F99" w:rsidR="00642333" w:rsidRPr="00482BAB" w:rsidRDefault="00642333" w:rsidP="00482BA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2BAB">
                        <w:rPr>
                          <w:b/>
                          <w:bCs/>
                        </w:rPr>
                        <w:t>(+</w:t>
                      </w:r>
                      <w:r>
                        <w:rPr>
                          <w:b/>
                          <w:bCs/>
                        </w:rPr>
                        <w:t>6</w:t>
                      </w:r>
                      <w:r w:rsidRPr="00482BAB">
                        <w:rPr>
                          <w:b/>
                          <w:bCs/>
                        </w:rPr>
                        <w:t>/+3)</w:t>
                      </w:r>
                    </w:p>
                  </w:txbxContent>
                </v:textbox>
              </v:shape>
            </w:pict>
          </mc:Fallback>
        </mc:AlternateContent>
      </w:r>
    </w:p>
    <w:p w14:paraId="508CFDC6" w14:textId="29E90EA9" w:rsidR="001F7810" w:rsidRDefault="007D114E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3C0370A" wp14:editId="6E84D584">
                <wp:simplePos x="0" y="0"/>
                <wp:positionH relativeFrom="column">
                  <wp:posOffset>3771900</wp:posOffset>
                </wp:positionH>
                <wp:positionV relativeFrom="paragraph">
                  <wp:posOffset>109220</wp:posOffset>
                </wp:positionV>
                <wp:extent cx="342900" cy="0"/>
                <wp:effectExtent l="0" t="0" r="0" b="0"/>
                <wp:wrapNone/>
                <wp:docPr id="132031751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63FF3C1" id="Line 61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7pt,8.6pt" to="324pt,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">
                <v:stroke endarrow="block"/>
              </v:line>
            </w:pict>
          </mc:Fallback>
        </mc:AlternateContent>
      </w:r>
    </w:p>
    <w:p w14:paraId="4BF073CA" w14:textId="77777777" w:rsidR="001F7810" w:rsidRDefault="001F7810"/>
    <w:p w14:paraId="6296E492" w14:textId="77777777" w:rsidR="001F7810" w:rsidRDefault="001F7810"/>
    <w:p w14:paraId="51CBAD39" w14:textId="77777777" w:rsidR="001F7810" w:rsidRDefault="001F7810"/>
    <w:p w14:paraId="0DC14B09" w14:textId="77777777" w:rsidR="001F7810" w:rsidRDefault="001F7810"/>
    <w:p w14:paraId="7DF4B01D" w14:textId="77777777" w:rsidR="001F7810" w:rsidRDefault="001F7810"/>
    <w:p w14:paraId="2F1533D5" w14:textId="77777777" w:rsidR="001F7810" w:rsidRDefault="001F7810"/>
    <w:p w14:paraId="5B72506A" w14:textId="77777777" w:rsidR="001F7810" w:rsidRDefault="001F7810"/>
    <w:p w14:paraId="4B83CAC6" w14:textId="77777777" w:rsidR="001F7810" w:rsidRDefault="001F7810"/>
    <w:p w14:paraId="1A06E6B9" w14:textId="69977971" w:rsidR="001F7810" w:rsidRDefault="007D114E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937FD9" wp14:editId="2F3A45E0">
                <wp:simplePos x="0" y="0"/>
                <wp:positionH relativeFrom="column">
                  <wp:posOffset>2971800</wp:posOffset>
                </wp:positionH>
                <wp:positionV relativeFrom="paragraph">
                  <wp:posOffset>71120</wp:posOffset>
                </wp:positionV>
                <wp:extent cx="0" cy="228600"/>
                <wp:effectExtent l="0" t="0" r="0" b="0"/>
                <wp:wrapNone/>
                <wp:docPr id="617920585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DE74DF4" id="Line 60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4pt,5.6pt" to="234pt,2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">
                <v:stroke endarrow="block"/>
              </v:line>
            </w:pict>
          </mc:Fallback>
        </mc:AlternateContent>
      </w:r>
    </w:p>
    <w:p w14:paraId="15CE040D" w14:textId="3B564646" w:rsidR="001F7810" w:rsidRDefault="007D114E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9C90E2" wp14:editId="30EAC057">
                <wp:simplePos x="0" y="0"/>
                <wp:positionH relativeFrom="column">
                  <wp:posOffset>2170817</wp:posOffset>
                </wp:positionH>
                <wp:positionV relativeFrom="paragraph">
                  <wp:posOffset>124349</wp:posOffset>
                </wp:positionV>
                <wp:extent cx="1714500" cy="278295"/>
                <wp:effectExtent l="0" t="0" r="19050" b="26670"/>
                <wp:wrapNone/>
                <wp:docPr id="1530358664" name="Text Box 56" descr="pusty kwadrat do którego należy wpisać punktację za dany obszar: byt (warunki ekonomiczne)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4500" cy="278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298F0" w14:textId="06F3FADC" w:rsidR="00642333" w:rsidRPr="00482BAB" w:rsidRDefault="00642333" w:rsidP="00482BAB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82BAB">
                              <w:rPr>
                                <w:b/>
                                <w:bCs/>
                              </w:rPr>
                              <w:t>(-</w:t>
                            </w:r>
                            <w:r>
                              <w:rPr>
                                <w:b/>
                                <w:bCs/>
                              </w:rPr>
                              <w:t>3</w:t>
                            </w:r>
                            <w:r w:rsidRPr="00482BAB">
                              <w:rPr>
                                <w:b/>
                                <w:bCs/>
                              </w:rPr>
                              <w:t>/+3)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C90E2" id="Text Box 56" o:spid="_x0000_s1069" type="#_x0000_t202" alt="pusty kwadrat do którego należy wpisać punktację za dany obszar: byt (warunki ekonomiczne)" style="position:absolute;margin-left:170.95pt;margin-top:9.8pt;width:135pt;height:2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">
                <v:textbox>
                  <w:txbxContent>
                    <w:p w14:paraId="6D3298F0" w14:textId="06F3FADC" w:rsidR="00642333" w:rsidRPr="00482BAB" w:rsidRDefault="00642333" w:rsidP="00482BAB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82BAB">
                        <w:rPr>
                          <w:b/>
                          <w:bCs/>
                        </w:rPr>
                        <w:t>(-</w:t>
                      </w:r>
                      <w:r>
                        <w:rPr>
                          <w:b/>
                          <w:bCs/>
                        </w:rPr>
                        <w:t>3</w:t>
                      </w:r>
                      <w:r w:rsidRPr="00482BAB">
                        <w:rPr>
                          <w:b/>
                          <w:bCs/>
                        </w:rPr>
                        <w:t>/+3)</w:t>
                      </w:r>
                    </w:p>
                  </w:txbxContent>
                </v:textbox>
              </v:shape>
            </w:pict>
          </mc:Fallback>
        </mc:AlternateContent>
      </w:r>
    </w:p>
    <w:p w14:paraId="1B7E2D15" w14:textId="77777777" w:rsidR="001F7810" w:rsidRDefault="001F7810"/>
    <w:p w14:paraId="5294479C" w14:textId="77777777" w:rsidR="001F7810" w:rsidRDefault="001F7810"/>
    <w:p w14:paraId="1D8C025E" w14:textId="77777777" w:rsidR="001F7810" w:rsidRDefault="001F7810"/>
    <w:p w14:paraId="1526DE79" w14:textId="423B2165" w:rsidR="001F7810" w:rsidRPr="0033198B" w:rsidRDefault="00B02413" w:rsidP="0033198B">
      <w:pPr>
        <w:pStyle w:val="Nagwek1"/>
        <w:spacing w:after="360"/>
        <w:rPr>
          <w:rFonts w:ascii="Arial" w:hAnsi="Arial" w:cs="Arial"/>
        </w:rPr>
      </w:pPr>
      <w:r>
        <w:rPr>
          <w:b w:val="0"/>
          <w:szCs w:val="24"/>
        </w:rPr>
        <w:br w:type="page"/>
      </w:r>
      <w:bookmarkStart w:id="5" w:name="_Toc68253701"/>
      <w:r w:rsidR="00070D03" w:rsidRPr="000802AD">
        <w:rPr>
          <w:rFonts w:ascii="Arial" w:hAnsi="Arial" w:cs="Arial"/>
        </w:rPr>
        <w:lastRenderedPageBreak/>
        <w:t>Wizja odnowy i rozwoju wsi</w:t>
      </w:r>
      <w:bookmarkEnd w:id="5"/>
    </w:p>
    <w:p w14:paraId="0F3180D5" w14:textId="27409ED5" w:rsidR="001F7810" w:rsidRPr="000E4BC2" w:rsidRDefault="001F7810" w:rsidP="00F84050">
      <w:pPr>
        <w:spacing w:after="240"/>
        <w:jc w:val="center"/>
        <w:rPr>
          <w:rFonts w:ascii="Arial" w:hAnsi="Arial" w:cs="Arial"/>
          <w:b/>
          <w:color w:val="2F5496"/>
          <w:sz w:val="28"/>
          <w:szCs w:val="28"/>
        </w:rPr>
      </w:pPr>
      <w:r w:rsidRPr="000E4BC2">
        <w:rPr>
          <w:rFonts w:ascii="Arial" w:hAnsi="Arial" w:cs="Arial"/>
          <w:b/>
          <w:color w:val="2F5496"/>
          <w:sz w:val="28"/>
          <w:szCs w:val="28"/>
        </w:rPr>
        <w:t xml:space="preserve">Wizja odnowy i rozwoju </w:t>
      </w:r>
      <w:r w:rsidR="000802AD" w:rsidRPr="000E4BC2">
        <w:rPr>
          <w:rFonts w:ascii="Arial" w:hAnsi="Arial" w:cs="Arial"/>
          <w:b/>
          <w:color w:val="2F5496"/>
          <w:sz w:val="28"/>
          <w:szCs w:val="28"/>
        </w:rPr>
        <w:br/>
      </w:r>
      <w:r w:rsidRPr="000E4BC2">
        <w:rPr>
          <w:rFonts w:ascii="Arial" w:hAnsi="Arial" w:cs="Arial"/>
          <w:b/>
          <w:color w:val="2F5496"/>
          <w:sz w:val="28"/>
          <w:szCs w:val="28"/>
        </w:rPr>
        <w:t xml:space="preserve">wsi </w:t>
      </w:r>
      <w:r w:rsidR="00482BAB">
        <w:rPr>
          <w:rFonts w:ascii="Arial" w:hAnsi="Arial" w:cs="Arial"/>
          <w:b/>
          <w:color w:val="2F5496"/>
          <w:sz w:val="28"/>
          <w:szCs w:val="28"/>
        </w:rPr>
        <w:t xml:space="preserve">Kulno </w:t>
      </w:r>
    </w:p>
    <w:p w14:paraId="244BF9EC" w14:textId="43AEBBA1" w:rsidR="001F7810" w:rsidRDefault="007D114E">
      <w:pPr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6F08B1" wp14:editId="411B373D">
                <wp:simplePos x="0" y="0"/>
                <wp:positionH relativeFrom="margin">
                  <wp:align>center</wp:align>
                </wp:positionH>
                <wp:positionV relativeFrom="paragraph">
                  <wp:posOffset>119380</wp:posOffset>
                </wp:positionV>
                <wp:extent cx="6172200" cy="1860606"/>
                <wp:effectExtent l="0" t="0" r="19050" b="25400"/>
                <wp:wrapNone/>
                <wp:docPr id="1041321123" name="Text Box 52" descr="tabela dotyczy wizji odnowy i rozwoju &#10;wsi 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18606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D2367" w14:textId="0EE2E03C" w:rsidR="00642333" w:rsidRPr="0033198B" w:rsidRDefault="00642333" w:rsidP="00790F19">
                            <w:pPr>
                              <w:pStyle w:val="Tekstpodstawowy"/>
                              <w:spacing w:after="360"/>
                              <w:jc w:val="both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33198B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Wieś Kulno to miejsce, w którym historia splata się z tradycją, a piękno przyrody zachwyca o każdej porze roku. Miejscowość szczyci się bogatym dziedzictwem kulturowym i wielowiekową historią. Kulno to także wspólnota otwartych, aktywnych mieszkańców, którzy pielęgnują tradycje, angażują się w życie społeczne i tworzą przyjazną atmosferę. Malownicze krajobrazy, czyste powietrze i bliskość natury sprawiają, że wieś jest miejscem zarówno do życia, jak i do odwiedzin na łonie natury. </w:t>
                            </w:r>
                          </w:p>
                          <w:p w14:paraId="6B330ECB" w14:textId="6681C2B8" w:rsidR="00642333" w:rsidRPr="0033198B" w:rsidRDefault="00642333">
                            <w:pPr>
                              <w:pStyle w:val="Tekstpodstawowy"/>
                              <w:jc w:val="both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33198B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Wieś Kulno – bogata tradycja, ciekawa historia i piękno przyrody.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F08B1" id="Text Box 52" o:spid="_x0000_s1070" type="#_x0000_t202" alt="tabela dotyczy wizji odnowy i rozwoju &#10;wsi &#10;" style="position:absolute;margin-left:0;margin-top:9.4pt;width:486pt;height:146.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">
                <v:textbox>
                  <w:txbxContent>
                    <w:p w14:paraId="3F4D2367" w14:textId="0EE2E03C" w:rsidR="00642333" w:rsidRPr="0033198B" w:rsidRDefault="00642333" w:rsidP="00790F19">
                      <w:pPr>
                        <w:pStyle w:val="Tekstpodstawowy"/>
                        <w:spacing w:after="360"/>
                        <w:jc w:val="both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33198B">
                        <w:rPr>
                          <w:color w:val="auto"/>
                          <w:sz w:val="24"/>
                          <w:szCs w:val="24"/>
                        </w:rPr>
                        <w:t xml:space="preserve">Wieś Kulno to miejsce, w którym historia splata się z tradycją, a piękno przyrody zachwyca o każdej porze roku. Miejscowość szczyci się bogatym dziedzictwem kulturowym i wielowiekową historią. Kulno to także wspólnota otwartych, aktywnych mieszkańców, którzy pielęgnują tradycje, angażują się w życie społeczne i tworzą przyjazną atmosferę. Malownicze krajobrazy, czyste powietrze i bliskość natury sprawiają, że wieś jest miejscem zarówno do życia, jak i do odwiedzin na łonie natury. </w:t>
                      </w:r>
                    </w:p>
                    <w:p w14:paraId="6B330ECB" w14:textId="6681C2B8" w:rsidR="00642333" w:rsidRPr="0033198B" w:rsidRDefault="00642333">
                      <w:pPr>
                        <w:pStyle w:val="Tekstpodstawowy"/>
                        <w:jc w:val="both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33198B">
                        <w:rPr>
                          <w:color w:val="auto"/>
                          <w:sz w:val="24"/>
                          <w:szCs w:val="24"/>
                        </w:rPr>
                        <w:t xml:space="preserve">Wieś Kulno – bogata tradycja, ciekawa historia i piękno przyrody.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BFA16A" w14:textId="77777777" w:rsidR="001F7810" w:rsidRDefault="001F7810">
      <w:pPr>
        <w:rPr>
          <w:sz w:val="28"/>
        </w:rPr>
      </w:pPr>
    </w:p>
    <w:p w14:paraId="7FA00857" w14:textId="77777777" w:rsidR="001F7810" w:rsidRDefault="001F7810">
      <w:pPr>
        <w:rPr>
          <w:sz w:val="28"/>
        </w:rPr>
      </w:pPr>
    </w:p>
    <w:p w14:paraId="396CF195" w14:textId="77777777" w:rsidR="001F7810" w:rsidRDefault="001F7810">
      <w:pPr>
        <w:rPr>
          <w:sz w:val="28"/>
        </w:rPr>
      </w:pPr>
    </w:p>
    <w:p w14:paraId="237CC443" w14:textId="77777777" w:rsidR="001F7810" w:rsidRDefault="001F7810">
      <w:pPr>
        <w:rPr>
          <w:sz w:val="28"/>
        </w:rPr>
      </w:pPr>
    </w:p>
    <w:p w14:paraId="0481FDBC" w14:textId="77777777" w:rsidR="001F7810" w:rsidRDefault="001F7810">
      <w:pPr>
        <w:rPr>
          <w:sz w:val="28"/>
        </w:rPr>
      </w:pPr>
    </w:p>
    <w:p w14:paraId="09EFBC0A" w14:textId="77777777" w:rsidR="001F7810" w:rsidRDefault="001F7810">
      <w:pPr>
        <w:rPr>
          <w:sz w:val="28"/>
        </w:rPr>
      </w:pPr>
    </w:p>
    <w:p w14:paraId="4D0D7B96" w14:textId="77777777" w:rsidR="001F7810" w:rsidRDefault="001F7810">
      <w:pPr>
        <w:rPr>
          <w:sz w:val="28"/>
        </w:rPr>
      </w:pPr>
    </w:p>
    <w:p w14:paraId="194B0CED" w14:textId="77777777" w:rsidR="001F7810" w:rsidRDefault="001F7810">
      <w:pPr>
        <w:rPr>
          <w:sz w:val="28"/>
        </w:rPr>
      </w:pPr>
    </w:p>
    <w:p w14:paraId="6915FBE7" w14:textId="5BD21B5E" w:rsidR="00070D03" w:rsidRDefault="00070D03" w:rsidP="00790F19">
      <w:pPr>
        <w:pStyle w:val="Nagwek1"/>
        <w:spacing w:after="480"/>
        <w:rPr>
          <w:bCs/>
          <w:sz w:val="28"/>
        </w:rPr>
      </w:pPr>
    </w:p>
    <w:p w14:paraId="0B6DBDEA" w14:textId="77777777" w:rsidR="001F7810" w:rsidRPr="000802AD" w:rsidRDefault="00070D03" w:rsidP="00631409">
      <w:pPr>
        <w:pStyle w:val="Nagwek1"/>
        <w:numPr>
          <w:ilvl w:val="0"/>
          <w:numId w:val="27"/>
        </w:numPr>
        <w:rPr>
          <w:rFonts w:ascii="Arial" w:hAnsi="Arial" w:cs="Arial"/>
        </w:rPr>
      </w:pPr>
      <w:bookmarkStart w:id="6" w:name="_Toc68253702"/>
      <w:r w:rsidRPr="000802AD">
        <w:rPr>
          <w:rFonts w:ascii="Arial" w:hAnsi="Arial" w:cs="Arial"/>
        </w:rPr>
        <w:t>Plan działań priorytetowych</w:t>
      </w:r>
      <w:bookmarkEnd w:id="6"/>
      <w:r w:rsidRPr="000802AD">
        <w:rPr>
          <w:rFonts w:ascii="Arial" w:hAnsi="Arial" w:cs="Arial"/>
        </w:rPr>
        <w:t xml:space="preserve"> </w:t>
      </w:r>
    </w:p>
    <w:p w14:paraId="0C1B6A31" w14:textId="77777777" w:rsidR="00070D03" w:rsidRPr="00070D03" w:rsidRDefault="00070D03" w:rsidP="00070D03"/>
    <w:tbl>
      <w:tblPr>
        <w:tblW w:w="101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  <w:tblCaption w:val="Plan działań priorytetowych "/>
        <w:tblDescription w:val="Należy uzupełnić plan działań priorytetowych w zakresie kluczowego problemu, propozycja projektu (nazwa zadania), czy nas stać na realizację, punktacja, hierarchia"/>
      </w:tblPr>
      <w:tblGrid>
        <w:gridCol w:w="1630"/>
        <w:gridCol w:w="4252"/>
        <w:gridCol w:w="851"/>
        <w:gridCol w:w="708"/>
        <w:gridCol w:w="1276"/>
        <w:gridCol w:w="1401"/>
      </w:tblGrid>
      <w:tr w:rsidR="00AC6DAE" w14:paraId="14A69493" w14:textId="77777777" w:rsidTr="0053567D">
        <w:trPr>
          <w:cantSplit/>
          <w:trHeight w:val="230"/>
          <w:tblHeader/>
        </w:trPr>
        <w:tc>
          <w:tcPr>
            <w:tcW w:w="1630" w:type="dxa"/>
            <w:vMerge w:val="restart"/>
          </w:tcPr>
          <w:p w14:paraId="3E9BDC0B" w14:textId="77777777" w:rsidR="00AC6DAE" w:rsidRPr="0033198B" w:rsidRDefault="00AC6DAE" w:rsidP="00FA25D4">
            <w:pPr>
              <w:jc w:val="center"/>
              <w:rPr>
                <w:b/>
              </w:rPr>
            </w:pPr>
            <w:r w:rsidRPr="0033198B">
              <w:rPr>
                <w:b/>
              </w:rPr>
              <w:t>Kluczowy problem</w:t>
            </w:r>
          </w:p>
        </w:tc>
        <w:tc>
          <w:tcPr>
            <w:tcW w:w="4252" w:type="dxa"/>
            <w:vMerge w:val="restart"/>
          </w:tcPr>
          <w:p w14:paraId="75A090B2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Propozycja projektu</w:t>
            </w:r>
          </w:p>
          <w:p w14:paraId="2BDBE0FF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(nazwa</w:t>
            </w:r>
            <w:r w:rsidR="008E4213">
              <w:rPr>
                <w:b/>
              </w:rPr>
              <w:t xml:space="preserve"> zadania</w:t>
            </w:r>
            <w:r w:rsidRPr="00FA25D4">
              <w:rPr>
                <w:b/>
              </w:rPr>
              <w:t>)</w:t>
            </w:r>
          </w:p>
        </w:tc>
        <w:tc>
          <w:tcPr>
            <w:tcW w:w="1559" w:type="dxa"/>
            <w:gridSpan w:val="2"/>
          </w:tcPr>
          <w:p w14:paraId="2D535282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Czy nas stać na realizację?</w:t>
            </w:r>
          </w:p>
          <w:p w14:paraId="7090FDB8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(tak/nie)</w:t>
            </w:r>
          </w:p>
        </w:tc>
        <w:tc>
          <w:tcPr>
            <w:tcW w:w="1276" w:type="dxa"/>
            <w:vMerge w:val="restart"/>
            <w:vAlign w:val="center"/>
          </w:tcPr>
          <w:p w14:paraId="05627A67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Punktacja</w:t>
            </w:r>
          </w:p>
        </w:tc>
        <w:tc>
          <w:tcPr>
            <w:tcW w:w="1401" w:type="dxa"/>
            <w:vMerge w:val="restart"/>
            <w:vAlign w:val="center"/>
          </w:tcPr>
          <w:p w14:paraId="2DFE6CF4" w14:textId="77777777" w:rsidR="00AC6DAE" w:rsidRPr="00FA25D4" w:rsidRDefault="00AC6DAE" w:rsidP="00FA25D4">
            <w:pPr>
              <w:jc w:val="center"/>
              <w:rPr>
                <w:b/>
              </w:rPr>
            </w:pPr>
            <w:r w:rsidRPr="00FA25D4">
              <w:rPr>
                <w:b/>
              </w:rPr>
              <w:t>Hierarchia</w:t>
            </w:r>
          </w:p>
        </w:tc>
      </w:tr>
      <w:tr w:rsidR="00AC6DAE" w14:paraId="55DC39BE" w14:textId="77777777" w:rsidTr="0053567D">
        <w:trPr>
          <w:cantSplit/>
          <w:trHeight w:val="725"/>
        </w:trPr>
        <w:tc>
          <w:tcPr>
            <w:tcW w:w="1630" w:type="dxa"/>
            <w:vMerge/>
          </w:tcPr>
          <w:p w14:paraId="559E8D43" w14:textId="77777777" w:rsidR="00AC6DAE" w:rsidRPr="0033198B" w:rsidRDefault="00AC6DAE" w:rsidP="00FA25D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52" w:type="dxa"/>
            <w:vMerge/>
          </w:tcPr>
          <w:p w14:paraId="3E9E3694" w14:textId="77777777" w:rsidR="00AC6DAE" w:rsidRPr="00FA25D4" w:rsidRDefault="00AC6DAE" w:rsidP="00FA25D4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14:paraId="56A0B38A" w14:textId="77777777" w:rsidR="00AC6DAE" w:rsidRPr="00AC6DAE" w:rsidRDefault="00AC6DAE" w:rsidP="00FA25D4">
            <w:pPr>
              <w:jc w:val="center"/>
              <w:rPr>
                <w:sz w:val="20"/>
                <w:szCs w:val="20"/>
              </w:rPr>
            </w:pPr>
            <w:r w:rsidRPr="00AC6DAE">
              <w:rPr>
                <w:sz w:val="20"/>
                <w:szCs w:val="20"/>
              </w:rPr>
              <w:t>Organizacyjne</w:t>
            </w:r>
          </w:p>
        </w:tc>
        <w:tc>
          <w:tcPr>
            <w:tcW w:w="708" w:type="dxa"/>
          </w:tcPr>
          <w:p w14:paraId="6E14A4EC" w14:textId="77777777" w:rsidR="00AC6DAE" w:rsidRPr="00AC6DAE" w:rsidRDefault="00AC6DAE" w:rsidP="00FA25D4">
            <w:pPr>
              <w:jc w:val="center"/>
              <w:rPr>
                <w:sz w:val="20"/>
                <w:szCs w:val="20"/>
              </w:rPr>
            </w:pPr>
            <w:r w:rsidRPr="00AC6DAE">
              <w:rPr>
                <w:sz w:val="20"/>
                <w:szCs w:val="20"/>
              </w:rPr>
              <w:t>Finansowo</w:t>
            </w:r>
          </w:p>
        </w:tc>
        <w:tc>
          <w:tcPr>
            <w:tcW w:w="1276" w:type="dxa"/>
            <w:vMerge/>
          </w:tcPr>
          <w:p w14:paraId="2907F23D" w14:textId="77777777" w:rsidR="00AC6DAE" w:rsidRPr="00FA25D4" w:rsidRDefault="00AC6DAE" w:rsidP="00FA25D4">
            <w:pPr>
              <w:jc w:val="center"/>
              <w:rPr>
                <w:b/>
              </w:rPr>
            </w:pPr>
          </w:p>
        </w:tc>
        <w:tc>
          <w:tcPr>
            <w:tcW w:w="1401" w:type="dxa"/>
            <w:vMerge/>
          </w:tcPr>
          <w:p w14:paraId="30E4D56B" w14:textId="77777777" w:rsidR="00AC6DAE" w:rsidRPr="00FA25D4" w:rsidRDefault="00AC6DAE" w:rsidP="00FA25D4">
            <w:pPr>
              <w:jc w:val="center"/>
              <w:rPr>
                <w:b/>
              </w:rPr>
            </w:pPr>
          </w:p>
        </w:tc>
      </w:tr>
      <w:tr w:rsidR="00AC6DAE" w14:paraId="32B586C6" w14:textId="77777777" w:rsidTr="0053567D">
        <w:trPr>
          <w:cantSplit/>
        </w:trPr>
        <w:tc>
          <w:tcPr>
            <w:tcW w:w="1630" w:type="dxa"/>
          </w:tcPr>
          <w:p w14:paraId="71B6A3D7" w14:textId="0F2AECFA" w:rsidR="00FA25D4" w:rsidRPr="0033198B" w:rsidRDefault="00F937FF" w:rsidP="000802AD">
            <w:pPr>
              <w:rPr>
                <w:sz w:val="20"/>
                <w:szCs w:val="20"/>
              </w:rPr>
            </w:pPr>
            <w:r w:rsidRPr="0033198B">
              <w:rPr>
                <w:sz w:val="20"/>
                <w:szCs w:val="20"/>
              </w:rPr>
              <w:t xml:space="preserve">Brak </w:t>
            </w:r>
            <w:r w:rsidR="00D857D4">
              <w:rPr>
                <w:sz w:val="20"/>
                <w:szCs w:val="20"/>
              </w:rPr>
              <w:t xml:space="preserve">odpowiedniego miejsca do </w:t>
            </w:r>
            <w:r w:rsidRPr="0033198B">
              <w:rPr>
                <w:sz w:val="20"/>
                <w:szCs w:val="20"/>
              </w:rPr>
              <w:t xml:space="preserve">integracji </w:t>
            </w:r>
            <w:r w:rsidR="00D857D4">
              <w:rPr>
                <w:sz w:val="20"/>
                <w:szCs w:val="20"/>
              </w:rPr>
              <w:t xml:space="preserve">i zwiększenia aktywności </w:t>
            </w:r>
            <w:r w:rsidRPr="0033198B">
              <w:rPr>
                <w:sz w:val="20"/>
                <w:szCs w:val="20"/>
              </w:rPr>
              <w:t xml:space="preserve">mieszkańców miejscowości, </w:t>
            </w:r>
          </w:p>
          <w:p w14:paraId="7CA01FFC" w14:textId="46CB7909" w:rsidR="00F937FF" w:rsidRPr="0033198B" w:rsidRDefault="00F937FF" w:rsidP="000802AD">
            <w:pPr>
              <w:rPr>
                <w:sz w:val="20"/>
                <w:szCs w:val="20"/>
              </w:rPr>
            </w:pPr>
            <w:r w:rsidRPr="0033198B">
              <w:rPr>
                <w:sz w:val="20"/>
                <w:szCs w:val="20"/>
              </w:rPr>
              <w:t>Ograniczone środki finansowe</w:t>
            </w:r>
          </w:p>
        </w:tc>
        <w:tc>
          <w:tcPr>
            <w:tcW w:w="4252" w:type="dxa"/>
          </w:tcPr>
          <w:p w14:paraId="138E9156" w14:textId="7C3B2111" w:rsidR="004376D8" w:rsidRPr="00F937FF" w:rsidRDefault="007E71EB" w:rsidP="000802AD">
            <w:pPr>
              <w:rPr>
                <w:b/>
                <w:bCs/>
                <w:sz w:val="20"/>
              </w:rPr>
            </w:pPr>
            <w:r>
              <w:rPr>
                <w:sz w:val="20"/>
              </w:rPr>
              <w:t xml:space="preserve">Projekt pn. </w:t>
            </w:r>
            <w:r w:rsidRPr="00F937FF">
              <w:rPr>
                <w:b/>
                <w:bCs/>
                <w:sz w:val="20"/>
              </w:rPr>
              <w:t>„</w:t>
            </w:r>
            <w:r w:rsidR="004376D8" w:rsidRPr="00F937FF">
              <w:rPr>
                <w:b/>
                <w:bCs/>
                <w:sz w:val="20"/>
              </w:rPr>
              <w:t>Modernizacja budynku Ochotniczej Straży Pożarnej</w:t>
            </w:r>
            <w:r w:rsidRPr="00F937FF">
              <w:rPr>
                <w:b/>
                <w:bCs/>
                <w:sz w:val="20"/>
              </w:rPr>
              <w:t>”</w:t>
            </w:r>
          </w:p>
          <w:p w14:paraId="25F81151" w14:textId="40A4F66D" w:rsidR="00FA25D4" w:rsidRDefault="004376D8" w:rsidP="000802AD">
            <w:pPr>
              <w:rPr>
                <w:sz w:val="20"/>
              </w:rPr>
            </w:pPr>
            <w:r w:rsidRPr="00F937FF">
              <w:rPr>
                <w:b/>
                <w:bCs/>
                <w:sz w:val="20"/>
              </w:rPr>
              <w:t>( Etap I, Etap II)</w:t>
            </w:r>
            <w:r w:rsidRPr="004376D8">
              <w:rPr>
                <w:sz w:val="20"/>
              </w:rPr>
              <w:t xml:space="preserve">  </w:t>
            </w:r>
          </w:p>
        </w:tc>
        <w:tc>
          <w:tcPr>
            <w:tcW w:w="851" w:type="dxa"/>
          </w:tcPr>
          <w:p w14:paraId="4895EC35" w14:textId="5DF49FF8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708" w:type="dxa"/>
          </w:tcPr>
          <w:p w14:paraId="3A9389F1" w14:textId="5BCA5EEA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1276" w:type="dxa"/>
            <w:vAlign w:val="center"/>
          </w:tcPr>
          <w:p w14:paraId="491FB07A" w14:textId="35DFCC62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01" w:type="dxa"/>
            <w:vAlign w:val="center"/>
          </w:tcPr>
          <w:p w14:paraId="5FC20E90" w14:textId="77777777" w:rsidR="00FA25D4" w:rsidRDefault="00FA25D4" w:rsidP="00FA25D4">
            <w:pPr>
              <w:jc w:val="center"/>
              <w:rPr>
                <w:sz w:val="44"/>
              </w:rPr>
            </w:pPr>
            <w:r>
              <w:rPr>
                <w:sz w:val="44"/>
              </w:rPr>
              <w:t>I</w:t>
            </w:r>
          </w:p>
        </w:tc>
      </w:tr>
      <w:tr w:rsidR="00AC6DAE" w14:paraId="1C40B1EB" w14:textId="77777777" w:rsidTr="0053567D">
        <w:trPr>
          <w:cantSplit/>
        </w:trPr>
        <w:tc>
          <w:tcPr>
            <w:tcW w:w="1630" w:type="dxa"/>
          </w:tcPr>
          <w:p w14:paraId="7900394F" w14:textId="4AB75FA3" w:rsidR="00FA25D4" w:rsidRPr="0033198B" w:rsidRDefault="00F107FD" w:rsidP="00F107FD">
            <w:pPr>
              <w:rPr>
                <w:sz w:val="20"/>
                <w:szCs w:val="20"/>
              </w:rPr>
            </w:pPr>
            <w:r w:rsidRPr="00F107FD">
              <w:rPr>
                <w:sz w:val="20"/>
                <w:szCs w:val="20"/>
              </w:rPr>
              <w:t>Mała oferta spędzania czasu wolnego dla dzieci i młodzieży</w:t>
            </w:r>
            <w:r>
              <w:rPr>
                <w:sz w:val="20"/>
                <w:szCs w:val="20"/>
              </w:rPr>
              <w:t>-</w:t>
            </w:r>
            <w:r w:rsidRPr="00F107F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b</w:t>
            </w:r>
            <w:r w:rsidR="00F937FF" w:rsidRPr="0033198B">
              <w:rPr>
                <w:sz w:val="20"/>
                <w:szCs w:val="20"/>
              </w:rPr>
              <w:t>rak odpowiednich warunków do odpoczynku i rekreacji</w:t>
            </w:r>
          </w:p>
        </w:tc>
        <w:tc>
          <w:tcPr>
            <w:tcW w:w="4252" w:type="dxa"/>
          </w:tcPr>
          <w:p w14:paraId="06FF5540" w14:textId="7FA055DA" w:rsidR="004376D8" w:rsidRPr="00F937FF" w:rsidRDefault="007E71EB" w:rsidP="000802AD">
            <w:pPr>
              <w:rPr>
                <w:b/>
                <w:bCs/>
                <w:sz w:val="20"/>
              </w:rPr>
            </w:pPr>
            <w:r>
              <w:rPr>
                <w:sz w:val="20"/>
              </w:rPr>
              <w:t xml:space="preserve">Projekt pn. </w:t>
            </w:r>
            <w:r w:rsidRPr="00F937FF">
              <w:rPr>
                <w:b/>
                <w:bCs/>
                <w:sz w:val="20"/>
              </w:rPr>
              <w:t>„</w:t>
            </w:r>
            <w:r w:rsidR="004376D8" w:rsidRPr="00F937FF">
              <w:rPr>
                <w:b/>
                <w:bCs/>
                <w:sz w:val="20"/>
              </w:rPr>
              <w:t xml:space="preserve">Zagospodarowanie </w:t>
            </w:r>
            <w:r w:rsidR="002D2B96" w:rsidRPr="00F937FF">
              <w:rPr>
                <w:b/>
                <w:bCs/>
                <w:sz w:val="20"/>
              </w:rPr>
              <w:t>terenu</w:t>
            </w:r>
            <w:r w:rsidR="004376D8" w:rsidRPr="00F937FF">
              <w:rPr>
                <w:b/>
                <w:bCs/>
                <w:sz w:val="20"/>
              </w:rPr>
              <w:t xml:space="preserve"> przy byłej szkole podstawowej</w:t>
            </w:r>
            <w:r w:rsidRPr="00F937FF">
              <w:rPr>
                <w:b/>
                <w:bCs/>
                <w:sz w:val="20"/>
              </w:rPr>
              <w:t>”</w:t>
            </w:r>
          </w:p>
          <w:p w14:paraId="18A394AC" w14:textId="0755F0B0" w:rsidR="00FA25D4" w:rsidRDefault="004376D8" w:rsidP="000802AD">
            <w:pPr>
              <w:rPr>
                <w:sz w:val="20"/>
              </w:rPr>
            </w:pPr>
            <w:r w:rsidRPr="00F937FF">
              <w:rPr>
                <w:b/>
                <w:bCs/>
                <w:sz w:val="20"/>
              </w:rPr>
              <w:t>(Etap I, Etap II)</w:t>
            </w:r>
          </w:p>
        </w:tc>
        <w:tc>
          <w:tcPr>
            <w:tcW w:w="851" w:type="dxa"/>
          </w:tcPr>
          <w:p w14:paraId="568B3F75" w14:textId="07832B3B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708" w:type="dxa"/>
          </w:tcPr>
          <w:p w14:paraId="370E5574" w14:textId="33789E21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1276" w:type="dxa"/>
            <w:vAlign w:val="center"/>
          </w:tcPr>
          <w:p w14:paraId="3BF116D6" w14:textId="6D981E41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01" w:type="dxa"/>
            <w:vAlign w:val="center"/>
          </w:tcPr>
          <w:p w14:paraId="2B05E576" w14:textId="77777777" w:rsidR="00FA25D4" w:rsidRDefault="00FA25D4" w:rsidP="00FA25D4">
            <w:pPr>
              <w:jc w:val="center"/>
              <w:rPr>
                <w:sz w:val="44"/>
              </w:rPr>
            </w:pPr>
            <w:r>
              <w:rPr>
                <w:sz w:val="44"/>
              </w:rPr>
              <w:t>II</w:t>
            </w:r>
          </w:p>
        </w:tc>
      </w:tr>
      <w:tr w:rsidR="00AC6DAE" w14:paraId="0450DBA0" w14:textId="77777777" w:rsidTr="0053567D">
        <w:trPr>
          <w:cantSplit/>
        </w:trPr>
        <w:tc>
          <w:tcPr>
            <w:tcW w:w="1630" w:type="dxa"/>
          </w:tcPr>
          <w:p w14:paraId="78F633DF" w14:textId="0DC20034" w:rsidR="00FA25D4" w:rsidRPr="0033198B" w:rsidRDefault="00F937FF" w:rsidP="000802AD">
            <w:pPr>
              <w:rPr>
                <w:sz w:val="20"/>
                <w:szCs w:val="20"/>
              </w:rPr>
            </w:pPr>
            <w:r w:rsidRPr="0033198B">
              <w:rPr>
                <w:sz w:val="20"/>
                <w:szCs w:val="20"/>
              </w:rPr>
              <w:t>Brak uporządkowanej przestrzeni wiejskiej, niski poziom bezpieczeństwa</w:t>
            </w:r>
          </w:p>
        </w:tc>
        <w:tc>
          <w:tcPr>
            <w:tcW w:w="4252" w:type="dxa"/>
          </w:tcPr>
          <w:p w14:paraId="1830F85C" w14:textId="2775B475" w:rsidR="00FA25D4" w:rsidRDefault="007E71EB" w:rsidP="000802AD">
            <w:pPr>
              <w:rPr>
                <w:sz w:val="20"/>
              </w:rPr>
            </w:pPr>
            <w:r>
              <w:rPr>
                <w:sz w:val="20"/>
              </w:rPr>
              <w:t xml:space="preserve">Projekt pn. </w:t>
            </w:r>
            <w:r w:rsidRPr="00F937FF">
              <w:rPr>
                <w:b/>
                <w:bCs/>
                <w:sz w:val="20"/>
              </w:rPr>
              <w:t>„Zagospodarowanie terenu wokół budynku Ochotniczej Straży Pożarnej”</w:t>
            </w:r>
          </w:p>
        </w:tc>
        <w:tc>
          <w:tcPr>
            <w:tcW w:w="851" w:type="dxa"/>
          </w:tcPr>
          <w:p w14:paraId="29B4AF20" w14:textId="58E4C889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708" w:type="dxa"/>
          </w:tcPr>
          <w:p w14:paraId="13AF1FF7" w14:textId="77D8ED09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1276" w:type="dxa"/>
            <w:vAlign w:val="center"/>
          </w:tcPr>
          <w:p w14:paraId="406A0931" w14:textId="0C0FFD56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401" w:type="dxa"/>
            <w:vAlign w:val="center"/>
          </w:tcPr>
          <w:p w14:paraId="3EEF7B10" w14:textId="77777777" w:rsidR="00FA25D4" w:rsidRDefault="00FA25D4" w:rsidP="00FA25D4">
            <w:pPr>
              <w:jc w:val="center"/>
              <w:rPr>
                <w:bCs/>
                <w:sz w:val="44"/>
              </w:rPr>
            </w:pPr>
            <w:r>
              <w:rPr>
                <w:bCs/>
                <w:sz w:val="44"/>
              </w:rPr>
              <w:t>III</w:t>
            </w:r>
          </w:p>
        </w:tc>
      </w:tr>
      <w:tr w:rsidR="00AC6DAE" w14:paraId="7330C2CD" w14:textId="77777777" w:rsidTr="0053567D">
        <w:trPr>
          <w:cantSplit/>
        </w:trPr>
        <w:tc>
          <w:tcPr>
            <w:tcW w:w="1630" w:type="dxa"/>
          </w:tcPr>
          <w:p w14:paraId="2D062F31" w14:textId="3C57AE12" w:rsidR="00FA25D4" w:rsidRPr="0033198B" w:rsidRDefault="00F937FF" w:rsidP="00F107FD">
            <w:pPr>
              <w:rPr>
                <w:sz w:val="20"/>
                <w:szCs w:val="20"/>
              </w:rPr>
            </w:pPr>
            <w:r w:rsidRPr="0033198B">
              <w:rPr>
                <w:sz w:val="20"/>
                <w:szCs w:val="20"/>
              </w:rPr>
              <w:lastRenderedPageBreak/>
              <w:t xml:space="preserve">Brak </w:t>
            </w:r>
            <w:r w:rsidR="00D857D4">
              <w:rPr>
                <w:sz w:val="20"/>
                <w:szCs w:val="20"/>
              </w:rPr>
              <w:t xml:space="preserve">odpowiednich zasobów </w:t>
            </w:r>
            <w:r w:rsidR="003A68FC">
              <w:rPr>
                <w:sz w:val="20"/>
                <w:szCs w:val="20"/>
              </w:rPr>
              <w:t>do zwiększenia</w:t>
            </w:r>
            <w:r w:rsidRPr="0033198B">
              <w:rPr>
                <w:sz w:val="20"/>
                <w:szCs w:val="20"/>
              </w:rPr>
              <w:t xml:space="preserve"> oferty kulturalnej, edukacyjnej </w:t>
            </w:r>
            <w:r w:rsidR="003A68FC">
              <w:rPr>
                <w:sz w:val="20"/>
                <w:szCs w:val="20"/>
              </w:rPr>
              <w:t>oraz n</w:t>
            </w:r>
            <w:r w:rsidR="003A68FC" w:rsidRPr="003A68FC">
              <w:rPr>
                <w:sz w:val="20"/>
                <w:szCs w:val="20"/>
              </w:rPr>
              <w:t>iska świadomość  społeczeństwa dotycząca tradycji, kultury i zwyczajów miejscowości</w:t>
            </w:r>
            <w:r w:rsidR="00F107FD">
              <w:t xml:space="preserve">; </w:t>
            </w:r>
            <w:r w:rsidR="00F107FD" w:rsidRPr="00F107FD">
              <w:rPr>
                <w:sz w:val="20"/>
                <w:szCs w:val="20"/>
              </w:rPr>
              <w:t>słabe wyposażeni</w:t>
            </w:r>
            <w:r w:rsidR="00F107FD">
              <w:rPr>
                <w:sz w:val="20"/>
                <w:szCs w:val="20"/>
              </w:rPr>
              <w:t>e</w:t>
            </w:r>
            <w:r w:rsidR="00F107FD" w:rsidRPr="00F107FD">
              <w:rPr>
                <w:sz w:val="20"/>
                <w:szCs w:val="20"/>
              </w:rPr>
              <w:t xml:space="preserve"> stowarzyszeń</w:t>
            </w:r>
          </w:p>
        </w:tc>
        <w:tc>
          <w:tcPr>
            <w:tcW w:w="4252" w:type="dxa"/>
          </w:tcPr>
          <w:p w14:paraId="6821C95B" w14:textId="180D5E7F" w:rsidR="00FA25D4" w:rsidRDefault="00F937FF" w:rsidP="000802AD">
            <w:pPr>
              <w:rPr>
                <w:sz w:val="20"/>
              </w:rPr>
            </w:pPr>
            <w:r>
              <w:rPr>
                <w:sz w:val="20"/>
              </w:rPr>
              <w:t xml:space="preserve">Projekt pn. </w:t>
            </w:r>
            <w:r w:rsidRPr="00F937FF">
              <w:rPr>
                <w:b/>
                <w:bCs/>
                <w:sz w:val="20"/>
              </w:rPr>
              <w:t>„Zakup wyposażenia do budynku Ochotniczej Straży Pożarnej”</w:t>
            </w:r>
          </w:p>
        </w:tc>
        <w:tc>
          <w:tcPr>
            <w:tcW w:w="851" w:type="dxa"/>
          </w:tcPr>
          <w:p w14:paraId="7336A64F" w14:textId="11B9410E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708" w:type="dxa"/>
          </w:tcPr>
          <w:p w14:paraId="12972761" w14:textId="1435DC2D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1276" w:type="dxa"/>
            <w:vAlign w:val="center"/>
          </w:tcPr>
          <w:p w14:paraId="4BCE5F52" w14:textId="5C767E38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01" w:type="dxa"/>
            <w:vAlign w:val="center"/>
          </w:tcPr>
          <w:p w14:paraId="472BB7A3" w14:textId="77777777" w:rsidR="00FA25D4" w:rsidRDefault="00FA25D4" w:rsidP="00FA25D4">
            <w:pPr>
              <w:jc w:val="center"/>
              <w:rPr>
                <w:bCs/>
                <w:sz w:val="44"/>
              </w:rPr>
            </w:pPr>
            <w:r>
              <w:rPr>
                <w:bCs/>
                <w:sz w:val="44"/>
              </w:rPr>
              <w:t>IV</w:t>
            </w:r>
          </w:p>
        </w:tc>
      </w:tr>
      <w:tr w:rsidR="00AC6DAE" w14:paraId="0C6F2BCA" w14:textId="77777777" w:rsidTr="0053567D">
        <w:trPr>
          <w:cantSplit/>
        </w:trPr>
        <w:tc>
          <w:tcPr>
            <w:tcW w:w="1630" w:type="dxa"/>
          </w:tcPr>
          <w:p w14:paraId="30AE2377" w14:textId="37E35101" w:rsidR="00FA25D4" w:rsidRPr="0033198B" w:rsidRDefault="003A68FC" w:rsidP="003A68FC">
            <w:pPr>
              <w:rPr>
                <w:sz w:val="20"/>
                <w:szCs w:val="20"/>
              </w:rPr>
            </w:pPr>
            <w:r w:rsidRPr="003A68FC">
              <w:rPr>
                <w:sz w:val="20"/>
                <w:szCs w:val="20"/>
              </w:rPr>
              <w:t xml:space="preserve">Brak odpowiedniego miejsca do integracji i zwiększenia </w:t>
            </w:r>
            <w:r w:rsidR="0033198B" w:rsidRPr="0033198B">
              <w:rPr>
                <w:sz w:val="20"/>
                <w:szCs w:val="20"/>
              </w:rPr>
              <w:t>świadomoś</w:t>
            </w:r>
            <w:r>
              <w:rPr>
                <w:sz w:val="20"/>
                <w:szCs w:val="20"/>
              </w:rPr>
              <w:t>ci</w:t>
            </w:r>
            <w:r w:rsidR="0033198B" w:rsidRPr="0033198B">
              <w:rPr>
                <w:sz w:val="20"/>
                <w:szCs w:val="20"/>
              </w:rPr>
              <w:t xml:space="preserve">  społeczeństwa </w:t>
            </w:r>
            <w:r>
              <w:rPr>
                <w:sz w:val="20"/>
                <w:szCs w:val="20"/>
              </w:rPr>
              <w:t>w zakresie</w:t>
            </w:r>
            <w:r w:rsidR="0033198B" w:rsidRPr="0033198B">
              <w:rPr>
                <w:sz w:val="20"/>
                <w:szCs w:val="20"/>
              </w:rPr>
              <w:t xml:space="preserve"> tradycji, kultury i zwyczajów miejscowości</w:t>
            </w:r>
          </w:p>
        </w:tc>
        <w:tc>
          <w:tcPr>
            <w:tcW w:w="4252" w:type="dxa"/>
          </w:tcPr>
          <w:p w14:paraId="239362C6" w14:textId="5007EF56" w:rsidR="00FA25D4" w:rsidRDefault="00F937FF" w:rsidP="000802AD">
            <w:pPr>
              <w:rPr>
                <w:sz w:val="20"/>
              </w:rPr>
            </w:pPr>
            <w:r>
              <w:rPr>
                <w:sz w:val="20"/>
              </w:rPr>
              <w:t>Projekt pn.</w:t>
            </w:r>
            <w:r w:rsidR="0033198B">
              <w:rPr>
                <w:sz w:val="20"/>
              </w:rPr>
              <w:t xml:space="preserve"> „</w:t>
            </w:r>
            <w:r w:rsidR="0033198B" w:rsidRPr="0033198B">
              <w:rPr>
                <w:b/>
                <w:bCs/>
                <w:sz w:val="20"/>
              </w:rPr>
              <w:t>Rozbudowa altany przy budynku Ochotniczej Straży Pożarnej”</w:t>
            </w:r>
          </w:p>
        </w:tc>
        <w:tc>
          <w:tcPr>
            <w:tcW w:w="851" w:type="dxa"/>
          </w:tcPr>
          <w:p w14:paraId="684117E6" w14:textId="415DF8C3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Tak</w:t>
            </w:r>
          </w:p>
        </w:tc>
        <w:tc>
          <w:tcPr>
            <w:tcW w:w="708" w:type="dxa"/>
          </w:tcPr>
          <w:p w14:paraId="243EC7D2" w14:textId="68844F9D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Tak </w:t>
            </w:r>
          </w:p>
        </w:tc>
        <w:tc>
          <w:tcPr>
            <w:tcW w:w="1276" w:type="dxa"/>
            <w:vAlign w:val="center"/>
          </w:tcPr>
          <w:p w14:paraId="17848108" w14:textId="48D50A1A" w:rsidR="00FA25D4" w:rsidRDefault="00F937FF" w:rsidP="00FA25D4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01" w:type="dxa"/>
            <w:vAlign w:val="center"/>
          </w:tcPr>
          <w:p w14:paraId="5156DD28" w14:textId="77777777" w:rsidR="00FA25D4" w:rsidRDefault="00FA25D4" w:rsidP="00FA25D4">
            <w:pPr>
              <w:jc w:val="center"/>
              <w:rPr>
                <w:bCs/>
                <w:sz w:val="44"/>
              </w:rPr>
            </w:pPr>
            <w:r>
              <w:rPr>
                <w:bCs/>
                <w:sz w:val="44"/>
              </w:rPr>
              <w:t>V</w:t>
            </w:r>
          </w:p>
        </w:tc>
      </w:tr>
    </w:tbl>
    <w:p w14:paraId="7D3E54E3" w14:textId="2D97E5D7" w:rsidR="00FA25D4" w:rsidRPr="005B2BF9" w:rsidRDefault="00FA25D4" w:rsidP="003279A2">
      <w:pPr>
        <w:spacing w:after="480"/>
        <w:rPr>
          <w:rFonts w:ascii="Arial" w:hAnsi="Arial" w:cs="Arial"/>
        </w:rPr>
      </w:pPr>
      <w:r w:rsidRPr="005B2BF9">
        <w:rPr>
          <w:rFonts w:ascii="Arial" w:hAnsi="Arial" w:cs="Arial"/>
        </w:rPr>
        <w:t xml:space="preserve">Liczba planowanych  zadań: </w:t>
      </w:r>
      <w:r w:rsidR="0053567D">
        <w:rPr>
          <w:rFonts w:ascii="Arial" w:hAnsi="Arial" w:cs="Arial"/>
        </w:rPr>
        <w:t>5</w:t>
      </w:r>
    </w:p>
    <w:p w14:paraId="5B4B8B37" w14:textId="00F0AD54" w:rsidR="005B2BF9" w:rsidRDefault="005B2BF9" w:rsidP="005B2BF9">
      <w:pPr>
        <w:sectPr w:rsidR="005B2BF9" w:rsidSect="008910A2">
          <w:headerReference w:type="default" r:id="rId13"/>
          <w:footerReference w:type="even" r:id="rId14"/>
          <w:footerReference w:type="default" r:id="rId15"/>
          <w:pgSz w:w="11906" w:h="16838"/>
          <w:pgMar w:top="794" w:right="964" w:bottom="794" w:left="964" w:header="360" w:footer="709" w:gutter="0"/>
          <w:cols w:space="708"/>
          <w:titlePg/>
          <w:docGrid w:linePitch="360"/>
        </w:sectPr>
      </w:pPr>
      <w:r w:rsidRPr="005B2BF9">
        <w:rPr>
          <w:rFonts w:ascii="Arial" w:hAnsi="Arial" w:cs="Arial"/>
        </w:rPr>
        <w:t xml:space="preserve">Reprezentacyjna liczba osób  reprezentująca sołectwo uczestnicząca w głosowaniu : </w:t>
      </w:r>
      <w:r w:rsidR="00F611E2">
        <w:rPr>
          <w:rFonts w:ascii="Arial" w:hAnsi="Arial" w:cs="Arial"/>
        </w:rPr>
        <w:t>5</w:t>
      </w:r>
    </w:p>
    <w:p w14:paraId="7C289578" w14:textId="77777777" w:rsidR="001F7810" w:rsidRPr="000802AD" w:rsidRDefault="001F7810" w:rsidP="00C51D8C">
      <w:pPr>
        <w:pStyle w:val="Nagwek1"/>
        <w:numPr>
          <w:ilvl w:val="0"/>
          <w:numId w:val="27"/>
        </w:numPr>
        <w:spacing w:after="240"/>
        <w:ind w:left="1077"/>
        <w:rPr>
          <w:rFonts w:ascii="Arial" w:hAnsi="Arial" w:cs="Arial"/>
        </w:rPr>
      </w:pPr>
      <w:bookmarkStart w:id="7" w:name="_Toc68253703"/>
      <w:r w:rsidRPr="000802AD">
        <w:rPr>
          <w:rFonts w:ascii="Arial" w:hAnsi="Arial" w:cs="Arial"/>
        </w:rPr>
        <w:lastRenderedPageBreak/>
        <w:t xml:space="preserve">Plan i </w:t>
      </w:r>
      <w:r w:rsidR="00631409">
        <w:rPr>
          <w:rFonts w:ascii="Arial" w:hAnsi="Arial" w:cs="Arial"/>
        </w:rPr>
        <w:t>P</w:t>
      </w:r>
      <w:r w:rsidRPr="000802AD">
        <w:rPr>
          <w:rFonts w:ascii="Arial" w:hAnsi="Arial" w:cs="Arial"/>
        </w:rPr>
        <w:t xml:space="preserve">rogram </w:t>
      </w:r>
      <w:r w:rsidR="00631409">
        <w:rPr>
          <w:rFonts w:ascii="Arial" w:hAnsi="Arial" w:cs="Arial"/>
        </w:rPr>
        <w:t>O</w:t>
      </w:r>
      <w:r w:rsidRPr="000802AD">
        <w:rPr>
          <w:rFonts w:ascii="Arial" w:hAnsi="Arial" w:cs="Arial"/>
        </w:rPr>
        <w:t xml:space="preserve">dnowy </w:t>
      </w:r>
      <w:r w:rsidR="00631409">
        <w:rPr>
          <w:rFonts w:ascii="Arial" w:hAnsi="Arial" w:cs="Arial"/>
        </w:rPr>
        <w:t>W</w:t>
      </w:r>
      <w:r w:rsidRPr="000802AD">
        <w:rPr>
          <w:rFonts w:ascii="Arial" w:hAnsi="Arial" w:cs="Arial"/>
        </w:rPr>
        <w:t>si</w:t>
      </w:r>
      <w:bookmarkEnd w:id="7"/>
    </w:p>
    <w:p w14:paraId="28C68FBA" w14:textId="17AF3FBC" w:rsidR="000802AD" w:rsidRPr="000802AD" w:rsidRDefault="000802AD" w:rsidP="00C51D8C">
      <w:pPr>
        <w:spacing w:after="480"/>
        <w:jc w:val="center"/>
        <w:rPr>
          <w:rFonts w:ascii="Arial" w:hAnsi="Arial" w:cs="Arial"/>
          <w:b/>
          <w:sz w:val="28"/>
          <w:szCs w:val="28"/>
        </w:rPr>
      </w:pPr>
      <w:r w:rsidRPr="000802AD">
        <w:rPr>
          <w:rFonts w:ascii="Arial" w:hAnsi="Arial" w:cs="Arial"/>
          <w:b/>
          <w:sz w:val="28"/>
          <w:szCs w:val="28"/>
        </w:rPr>
        <w:t xml:space="preserve">Plan i Program Odnowy Wsi </w:t>
      </w:r>
      <w:r w:rsidR="005B38CA">
        <w:rPr>
          <w:rFonts w:ascii="Arial" w:hAnsi="Arial" w:cs="Arial"/>
          <w:b/>
          <w:sz w:val="28"/>
          <w:szCs w:val="28"/>
        </w:rPr>
        <w:t>Kulno</w:t>
      </w:r>
      <w:r w:rsidRPr="000802AD">
        <w:rPr>
          <w:rFonts w:ascii="Arial" w:hAnsi="Arial" w:cs="Arial"/>
          <w:b/>
          <w:sz w:val="28"/>
          <w:szCs w:val="28"/>
        </w:rPr>
        <w:t xml:space="preserve"> na lata 202</w:t>
      </w:r>
      <w:r w:rsidR="0036294E">
        <w:rPr>
          <w:rFonts w:ascii="Arial" w:hAnsi="Arial" w:cs="Arial"/>
          <w:b/>
          <w:sz w:val="28"/>
          <w:szCs w:val="28"/>
        </w:rPr>
        <w:t>6</w:t>
      </w:r>
      <w:r w:rsidRPr="000802AD">
        <w:rPr>
          <w:rFonts w:ascii="Arial" w:hAnsi="Arial" w:cs="Arial"/>
          <w:b/>
          <w:sz w:val="28"/>
          <w:szCs w:val="28"/>
        </w:rPr>
        <w:t>-20</w:t>
      </w:r>
      <w:r w:rsidR="0036294E">
        <w:rPr>
          <w:rFonts w:ascii="Arial" w:hAnsi="Arial" w:cs="Arial"/>
          <w:b/>
          <w:sz w:val="28"/>
          <w:szCs w:val="28"/>
        </w:rPr>
        <w:t>31</w:t>
      </w:r>
    </w:p>
    <w:tbl>
      <w:tblPr>
        <w:tblW w:w="151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  <w:tblCaption w:val="Plan i Program Odnowy Wsi na lata 2026-2031"/>
        <w:tblDescription w:val="Plan i Program Odnowy Wsi na lata 2026-203. Należy podać: Plan rozwoju oraz program rozowju, cele na wizję, zasoby, atuty, bariery. "/>
      </w:tblPr>
      <w:tblGrid>
        <w:gridCol w:w="3011"/>
        <w:gridCol w:w="2160"/>
        <w:gridCol w:w="2250"/>
        <w:gridCol w:w="2250"/>
        <w:gridCol w:w="5490"/>
      </w:tblGrid>
      <w:tr w:rsidR="001F7810" w14:paraId="51F8DFF9" w14:textId="77777777" w:rsidTr="00663C10">
        <w:trPr>
          <w:trHeight w:val="263"/>
          <w:tblHeader/>
          <w:jc w:val="center"/>
        </w:trPr>
        <w:tc>
          <w:tcPr>
            <w:tcW w:w="9671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E16C980" w14:textId="77777777" w:rsidR="001F7810" w:rsidRPr="000802AD" w:rsidRDefault="001F7810" w:rsidP="000802AD">
            <w:pPr>
              <w:jc w:val="center"/>
              <w:rPr>
                <w:b/>
              </w:rPr>
            </w:pPr>
            <w:r w:rsidRPr="000802AD">
              <w:rPr>
                <w:b/>
              </w:rPr>
              <w:t>I. Plan rozwoju</w:t>
            </w:r>
          </w:p>
        </w:tc>
        <w:tc>
          <w:tcPr>
            <w:tcW w:w="549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B3D191A" w14:textId="77777777" w:rsidR="001F7810" w:rsidRPr="000802AD" w:rsidRDefault="001F7810" w:rsidP="000802AD">
            <w:pPr>
              <w:jc w:val="center"/>
              <w:rPr>
                <w:b/>
              </w:rPr>
            </w:pPr>
            <w:r w:rsidRPr="000802AD">
              <w:rPr>
                <w:b/>
              </w:rPr>
              <w:t>II. Program rozwoju</w:t>
            </w:r>
          </w:p>
        </w:tc>
      </w:tr>
      <w:tr w:rsidR="001F7810" w14:paraId="6FE97E78" w14:textId="77777777" w:rsidTr="00663C10">
        <w:trPr>
          <w:trHeight w:val="510"/>
          <w:jc w:val="center"/>
        </w:trPr>
        <w:tc>
          <w:tcPr>
            <w:tcW w:w="3011" w:type="dxa"/>
            <w:vMerge w:val="restart"/>
            <w:tcBorders>
              <w:left w:val="single" w:sz="12" w:space="0" w:color="auto"/>
            </w:tcBorders>
          </w:tcPr>
          <w:p w14:paraId="53B53204" w14:textId="77777777" w:rsidR="001F7810" w:rsidRPr="000E4BC2" w:rsidRDefault="001F7810">
            <w:pPr>
              <w:jc w:val="center"/>
              <w:rPr>
                <w:color w:val="000000"/>
                <w:sz w:val="22"/>
              </w:rPr>
            </w:pPr>
          </w:p>
          <w:p w14:paraId="694CA622" w14:textId="77777777" w:rsidR="001F7810" w:rsidRPr="000E4BC2" w:rsidRDefault="001F7810">
            <w:pPr>
              <w:pStyle w:val="Tekstpodstawowy"/>
              <w:rPr>
                <w:color w:val="000000"/>
                <w:sz w:val="24"/>
              </w:rPr>
            </w:pPr>
            <w:r w:rsidRPr="000E4BC2">
              <w:rPr>
                <w:color w:val="000000"/>
                <w:sz w:val="24"/>
              </w:rPr>
              <w:t>1. Cele jakie musimy osiągnąć by urzeczywistnić wizję naszej wsi</w:t>
            </w:r>
          </w:p>
        </w:tc>
        <w:tc>
          <w:tcPr>
            <w:tcW w:w="4410" w:type="dxa"/>
            <w:gridSpan w:val="2"/>
            <w:tcBorders>
              <w:right w:val="single" w:sz="12" w:space="0" w:color="auto"/>
            </w:tcBorders>
            <w:vAlign w:val="center"/>
          </w:tcPr>
          <w:p w14:paraId="3C8E48A8" w14:textId="77777777" w:rsidR="001F7810" w:rsidRDefault="001F7810">
            <w:pPr>
              <w:jc w:val="center"/>
              <w:rPr>
                <w:b/>
              </w:rPr>
            </w:pPr>
            <w:r>
              <w:rPr>
                <w:b/>
              </w:rPr>
              <w:t>2. Co nam pomoże osiągnąć cel?</w:t>
            </w:r>
          </w:p>
        </w:tc>
        <w:tc>
          <w:tcPr>
            <w:tcW w:w="2250" w:type="dxa"/>
            <w:tcBorders>
              <w:left w:val="nil"/>
              <w:right w:val="single" w:sz="12" w:space="0" w:color="auto"/>
            </w:tcBorders>
            <w:vAlign w:val="center"/>
          </w:tcPr>
          <w:p w14:paraId="39863ADC" w14:textId="77777777" w:rsidR="001F7810" w:rsidRDefault="001F7810">
            <w:pPr>
              <w:jc w:val="center"/>
              <w:rPr>
                <w:b/>
              </w:rPr>
            </w:pPr>
            <w:r>
              <w:rPr>
                <w:b/>
              </w:rPr>
              <w:t>3. Co nam może przeszkodzić?</w:t>
            </w:r>
          </w:p>
        </w:tc>
        <w:tc>
          <w:tcPr>
            <w:tcW w:w="5490" w:type="dxa"/>
            <w:vMerge w:val="restart"/>
            <w:tcBorders>
              <w:left w:val="nil"/>
              <w:right w:val="single" w:sz="12" w:space="0" w:color="auto"/>
            </w:tcBorders>
            <w:vAlign w:val="center"/>
          </w:tcPr>
          <w:p w14:paraId="502D2B78" w14:textId="77777777" w:rsidR="001F7810" w:rsidRDefault="001F7810" w:rsidP="00AC6DAE">
            <w:pPr>
              <w:jc w:val="center"/>
            </w:pPr>
            <w:r>
              <w:rPr>
                <w:b/>
              </w:rPr>
              <w:t xml:space="preserve">Projekty, przedsięwzięcia </w:t>
            </w:r>
            <w:r w:rsidR="00AC6DAE">
              <w:rPr>
                <w:b/>
              </w:rPr>
              <w:t>planowane do realizacji</w:t>
            </w:r>
          </w:p>
        </w:tc>
      </w:tr>
      <w:tr w:rsidR="001F7810" w14:paraId="4C1AEAB4" w14:textId="77777777" w:rsidTr="00663C10">
        <w:trPr>
          <w:trHeight w:val="510"/>
          <w:jc w:val="center"/>
        </w:trPr>
        <w:tc>
          <w:tcPr>
            <w:tcW w:w="3011" w:type="dxa"/>
            <w:vMerge/>
            <w:tcBorders>
              <w:left w:val="single" w:sz="12" w:space="0" w:color="auto"/>
            </w:tcBorders>
          </w:tcPr>
          <w:p w14:paraId="6BA5C6AA" w14:textId="77777777" w:rsidR="001F7810" w:rsidRDefault="001F7810">
            <w:pPr>
              <w:jc w:val="center"/>
              <w:rPr>
                <w:sz w:val="22"/>
              </w:rPr>
            </w:pPr>
          </w:p>
        </w:tc>
        <w:tc>
          <w:tcPr>
            <w:tcW w:w="2160" w:type="dxa"/>
            <w:tcBorders>
              <w:right w:val="single" w:sz="12" w:space="0" w:color="auto"/>
            </w:tcBorders>
            <w:vAlign w:val="center"/>
          </w:tcPr>
          <w:p w14:paraId="51C35860" w14:textId="77777777" w:rsidR="001F7810" w:rsidRPr="007D114E" w:rsidRDefault="001F7810">
            <w:pPr>
              <w:jc w:val="center"/>
              <w:rPr>
                <w:b/>
                <w:color w:val="747474"/>
              </w:rPr>
            </w:pPr>
            <w:r w:rsidRPr="007D114E">
              <w:rPr>
                <w:b/>
                <w:color w:val="747474"/>
              </w:rPr>
              <w:t>ZASOBY</w:t>
            </w:r>
          </w:p>
          <w:p w14:paraId="4E223503" w14:textId="77777777" w:rsidR="001F7810" w:rsidRDefault="001F7810">
            <w:pPr>
              <w:jc w:val="center"/>
            </w:pPr>
            <w:r>
              <w:t>Czego użyjemy?</w:t>
            </w:r>
          </w:p>
        </w:tc>
        <w:tc>
          <w:tcPr>
            <w:tcW w:w="2250" w:type="dxa"/>
            <w:tcBorders>
              <w:right w:val="single" w:sz="12" w:space="0" w:color="auto"/>
            </w:tcBorders>
            <w:vAlign w:val="center"/>
          </w:tcPr>
          <w:p w14:paraId="1158A1A3" w14:textId="77777777" w:rsidR="001F7810" w:rsidRPr="000E4BC2" w:rsidRDefault="001F7810">
            <w:pPr>
              <w:jc w:val="center"/>
              <w:rPr>
                <w:b/>
                <w:color w:val="000000"/>
              </w:rPr>
            </w:pPr>
            <w:r w:rsidRPr="000E4BC2">
              <w:rPr>
                <w:b/>
                <w:color w:val="000000"/>
              </w:rPr>
              <w:t>ATUTY</w:t>
            </w:r>
          </w:p>
          <w:p w14:paraId="103DB320" w14:textId="77777777" w:rsidR="001F7810" w:rsidRDefault="001F7810">
            <w:pPr>
              <w:jc w:val="center"/>
            </w:pPr>
            <w:r w:rsidRPr="007D114E">
              <w:rPr>
                <w:b/>
                <w:color w:val="005F00"/>
              </w:rPr>
              <w:t>Silne strony</w:t>
            </w:r>
            <w:r w:rsidRPr="007D114E">
              <w:rPr>
                <w:color w:val="005F00"/>
              </w:rPr>
              <w:t xml:space="preserve"> </w:t>
            </w:r>
            <w:r w:rsidRPr="000E4BC2">
              <w:rPr>
                <w:b/>
                <w:color w:val="000000"/>
              </w:rPr>
              <w:t>i</w:t>
            </w:r>
            <w:r w:rsidRPr="005B2BF9">
              <w:rPr>
                <w:color w:val="009900"/>
              </w:rPr>
              <w:t xml:space="preserve"> </w:t>
            </w:r>
            <w:r w:rsidRPr="005B2BF9">
              <w:rPr>
                <w:b/>
                <w:color w:val="0000FF"/>
              </w:rPr>
              <w:t>szanse</w:t>
            </w:r>
            <w:r w:rsidRPr="005B2BF9">
              <w:rPr>
                <w:color w:val="009900"/>
              </w:rPr>
              <w:t xml:space="preserve"> </w:t>
            </w:r>
            <w:r w:rsidRPr="000E4BC2">
              <w:rPr>
                <w:color w:val="000000"/>
              </w:rPr>
              <w:t>jakie wykorzystamy</w:t>
            </w:r>
          </w:p>
        </w:tc>
        <w:tc>
          <w:tcPr>
            <w:tcW w:w="2250" w:type="dxa"/>
            <w:tcBorders>
              <w:left w:val="nil"/>
              <w:right w:val="single" w:sz="12" w:space="0" w:color="auto"/>
            </w:tcBorders>
            <w:vAlign w:val="center"/>
          </w:tcPr>
          <w:p w14:paraId="2A0D7BFD" w14:textId="77777777" w:rsidR="001F7810" w:rsidRPr="005B2BF9" w:rsidRDefault="001F7810">
            <w:pPr>
              <w:jc w:val="center"/>
              <w:rPr>
                <w:b/>
                <w:color w:val="663300"/>
              </w:rPr>
            </w:pPr>
            <w:r w:rsidRPr="005B2BF9">
              <w:rPr>
                <w:b/>
                <w:color w:val="663300"/>
              </w:rPr>
              <w:t>BARIERY</w:t>
            </w:r>
          </w:p>
          <w:p w14:paraId="625A5693" w14:textId="77777777" w:rsidR="001F7810" w:rsidRDefault="001F7810">
            <w:pPr>
              <w:jc w:val="center"/>
            </w:pPr>
            <w:r w:rsidRPr="005B2BF9">
              <w:rPr>
                <w:b/>
                <w:color w:val="663300"/>
              </w:rPr>
              <w:t>Słabe strony</w:t>
            </w:r>
            <w:r>
              <w:t xml:space="preserve"> jakie wyeliminujemy</w:t>
            </w:r>
          </w:p>
          <w:p w14:paraId="3EB8320C" w14:textId="77777777" w:rsidR="001F7810" w:rsidRPr="007D114E" w:rsidRDefault="001F7810">
            <w:pPr>
              <w:jc w:val="center"/>
              <w:rPr>
                <w:b/>
                <w:color w:val="AA0000"/>
              </w:rPr>
            </w:pPr>
            <w:r w:rsidRPr="007D114E">
              <w:rPr>
                <w:b/>
                <w:color w:val="AA0000"/>
              </w:rPr>
              <w:t>ZAGROŻENIA</w:t>
            </w:r>
          </w:p>
          <w:p w14:paraId="3B64DEBC" w14:textId="77777777" w:rsidR="001F7810" w:rsidRDefault="001F7810">
            <w:pPr>
              <w:jc w:val="center"/>
            </w:pPr>
            <w:r>
              <w:t>Czego unikniemy?</w:t>
            </w:r>
          </w:p>
        </w:tc>
        <w:tc>
          <w:tcPr>
            <w:tcW w:w="5490" w:type="dxa"/>
            <w:vMerge/>
            <w:tcBorders>
              <w:left w:val="nil"/>
              <w:right w:val="single" w:sz="12" w:space="0" w:color="auto"/>
            </w:tcBorders>
            <w:vAlign w:val="center"/>
          </w:tcPr>
          <w:p w14:paraId="27C1AD1D" w14:textId="77777777" w:rsidR="001F7810" w:rsidRDefault="001F7810">
            <w:pPr>
              <w:jc w:val="center"/>
              <w:rPr>
                <w:sz w:val="22"/>
              </w:rPr>
            </w:pPr>
          </w:p>
        </w:tc>
      </w:tr>
      <w:tr w:rsidR="001F7810" w14:paraId="1B2A02EC" w14:textId="77777777" w:rsidTr="00663C10">
        <w:trPr>
          <w:trHeight w:val="287"/>
          <w:jc w:val="center"/>
        </w:trPr>
        <w:tc>
          <w:tcPr>
            <w:tcW w:w="15161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3FAAEBEF" w14:textId="77777777" w:rsidR="001F7810" w:rsidRDefault="001F7810">
            <w:r>
              <w:rPr>
                <w:b/>
              </w:rPr>
              <w:t>A.</w:t>
            </w:r>
            <w:r>
              <w:t xml:space="preserve"> </w:t>
            </w:r>
            <w:r>
              <w:rPr>
                <w:b/>
                <w:bCs/>
              </w:rPr>
              <w:t>TOŻSAMOŚĆ WSI  I  WARTOŚCI  ŻYCIA  WIEJSKIEGO</w:t>
            </w:r>
          </w:p>
        </w:tc>
      </w:tr>
      <w:tr w:rsidR="001F7810" w14:paraId="55DA63A6" w14:textId="77777777" w:rsidTr="00663C10">
        <w:trPr>
          <w:trHeight w:val="1180"/>
          <w:jc w:val="center"/>
        </w:trPr>
        <w:tc>
          <w:tcPr>
            <w:tcW w:w="3011" w:type="dxa"/>
            <w:tcBorders>
              <w:left w:val="single" w:sz="12" w:space="0" w:color="auto"/>
            </w:tcBorders>
          </w:tcPr>
          <w:p w14:paraId="35BEDC12" w14:textId="71C8FC2D" w:rsidR="008910A2" w:rsidRDefault="005B38CA" w:rsidP="008910A2">
            <w:pPr>
              <w:numPr>
                <w:ilvl w:val="0"/>
                <w:numId w:val="32"/>
              </w:numPr>
              <w:ind w:left="337"/>
            </w:pPr>
            <w:r>
              <w:t>Pielęgnowanie tożsamości kulturowej miejscowości</w:t>
            </w:r>
          </w:p>
          <w:p w14:paraId="760D6B30" w14:textId="06E92B4B" w:rsidR="008910A2" w:rsidRDefault="005B38CA" w:rsidP="008910A2">
            <w:pPr>
              <w:numPr>
                <w:ilvl w:val="0"/>
                <w:numId w:val="32"/>
              </w:numPr>
              <w:ind w:left="337"/>
            </w:pPr>
            <w:r>
              <w:t>Zwiększenie zaangażowania mieszkańców w życie lokalnej społeczności</w:t>
            </w:r>
          </w:p>
          <w:p w14:paraId="7BD609AB" w14:textId="559C83C6" w:rsidR="008910A2" w:rsidRDefault="005B38CA" w:rsidP="008910A2">
            <w:pPr>
              <w:numPr>
                <w:ilvl w:val="0"/>
                <w:numId w:val="32"/>
              </w:numPr>
              <w:ind w:left="337"/>
            </w:pPr>
            <w:r>
              <w:t>Promocja lokalnych zasobów</w:t>
            </w:r>
          </w:p>
          <w:p w14:paraId="29FDF9A0" w14:textId="70872DD5" w:rsidR="008910A2" w:rsidRDefault="008910A2" w:rsidP="005B38CA">
            <w:pPr>
              <w:ind w:left="337"/>
            </w:pPr>
          </w:p>
          <w:p w14:paraId="2180184E" w14:textId="77777777" w:rsidR="001F7810" w:rsidRDefault="001F7810" w:rsidP="00E53D54">
            <w:pPr>
              <w:spacing w:after="360"/>
            </w:pPr>
          </w:p>
        </w:tc>
        <w:tc>
          <w:tcPr>
            <w:tcW w:w="2160" w:type="dxa"/>
          </w:tcPr>
          <w:p w14:paraId="165EAF3A" w14:textId="761DC115" w:rsidR="001F7810" w:rsidRDefault="004F6BAE" w:rsidP="005B38CA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>D</w:t>
            </w:r>
            <w:r w:rsidR="005B38CA" w:rsidRPr="005B38CA">
              <w:rPr>
                <w:sz w:val="20"/>
              </w:rPr>
              <w:t>ziałające stowarzyszenia,</w:t>
            </w:r>
          </w:p>
          <w:p w14:paraId="539C4978" w14:textId="092839B7" w:rsidR="005B38CA" w:rsidRDefault="004F6BAE" w:rsidP="005B38CA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>Z</w:t>
            </w:r>
            <w:r w:rsidR="005B38CA">
              <w:rPr>
                <w:sz w:val="20"/>
              </w:rPr>
              <w:t xml:space="preserve">asoby lokalnych tradycji i zwyczajów, </w:t>
            </w:r>
          </w:p>
          <w:p w14:paraId="79C10F0B" w14:textId="58DFF777" w:rsidR="005B38CA" w:rsidRPr="005B38CA" w:rsidRDefault="004F6BAE" w:rsidP="005B38CA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>D</w:t>
            </w:r>
            <w:r w:rsidR="005B38CA">
              <w:rPr>
                <w:sz w:val="20"/>
              </w:rPr>
              <w:t xml:space="preserve">ziałki i tereny gminne, </w:t>
            </w:r>
          </w:p>
          <w:p w14:paraId="6C983FFF" w14:textId="77777777" w:rsidR="005B38CA" w:rsidRDefault="005B38CA">
            <w:pPr>
              <w:ind w:left="-36"/>
              <w:rPr>
                <w:sz w:val="20"/>
              </w:rPr>
            </w:pPr>
          </w:p>
          <w:p w14:paraId="4A311A3D" w14:textId="33F80B98" w:rsidR="005B38CA" w:rsidRPr="007D114E" w:rsidRDefault="005B38CA">
            <w:pPr>
              <w:ind w:left="-36"/>
              <w:rPr>
                <w:sz w:val="20"/>
              </w:rPr>
            </w:pPr>
          </w:p>
        </w:tc>
        <w:tc>
          <w:tcPr>
            <w:tcW w:w="2250" w:type="dxa"/>
            <w:tcBorders>
              <w:right w:val="single" w:sz="12" w:space="0" w:color="auto"/>
            </w:tcBorders>
          </w:tcPr>
          <w:p w14:paraId="58C86EF3" w14:textId="5B57722F" w:rsidR="001F7810" w:rsidRDefault="00B31AC8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Zaangażowanie mieszkańców,</w:t>
            </w:r>
          </w:p>
          <w:p w14:paraId="3A42369C" w14:textId="5F38C732" w:rsidR="00B31AC8" w:rsidRDefault="00B31AC8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Bogactwo dziedzictwa kulturowego i religijnego, </w:t>
            </w:r>
          </w:p>
          <w:p w14:paraId="20A3B0A5" w14:textId="02626CD9" w:rsidR="00B31AC8" w:rsidRDefault="00B31AC8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Walory środowiska naturalnego,</w:t>
            </w:r>
          </w:p>
          <w:p w14:paraId="4FF5340F" w14:textId="0ED00A68" w:rsidR="00B31AC8" w:rsidRPr="007D114E" w:rsidRDefault="00B31AC8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Mocne tradycje kulturowe przekazywane kolejnym pokoleniom </w:t>
            </w:r>
          </w:p>
          <w:p w14:paraId="4B6B08C3" w14:textId="77777777" w:rsidR="005B2BF9" w:rsidRPr="007D114E" w:rsidRDefault="005B2BF9" w:rsidP="00B31AC8">
            <w:pPr>
              <w:rPr>
                <w:color w:val="005F00"/>
                <w:sz w:val="20"/>
              </w:rPr>
            </w:pPr>
          </w:p>
          <w:p w14:paraId="7ABE8815" w14:textId="00331FF9" w:rsidR="00B31AC8" w:rsidRDefault="00B31AC8">
            <w:pPr>
              <w:ind w:left="-36"/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>Rosnące zainteresowanie tradycyjnymi produktami lokalnymi,</w:t>
            </w:r>
          </w:p>
          <w:p w14:paraId="18DADDAA" w14:textId="77777777" w:rsidR="005B2BF9" w:rsidRDefault="00B31AC8">
            <w:pPr>
              <w:ind w:left="-36"/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>Rozwój turystyki ekologicznej,</w:t>
            </w:r>
          </w:p>
          <w:p w14:paraId="738C1DB9" w14:textId="77777777" w:rsidR="00B31AC8" w:rsidRDefault="00B31AC8">
            <w:pPr>
              <w:ind w:left="-36"/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 xml:space="preserve">Wzrost znaczenia usług i produktów lokalnych, </w:t>
            </w:r>
          </w:p>
          <w:p w14:paraId="643BF788" w14:textId="2B07331E" w:rsidR="00B31AC8" w:rsidRPr="005B2BF9" w:rsidRDefault="00B31AC8">
            <w:pPr>
              <w:ind w:left="-36"/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 xml:space="preserve">Aktywizacja i integracja mieszkańców, </w:t>
            </w:r>
          </w:p>
        </w:tc>
        <w:tc>
          <w:tcPr>
            <w:tcW w:w="2250" w:type="dxa"/>
            <w:tcBorders>
              <w:left w:val="nil"/>
            </w:tcBorders>
          </w:tcPr>
          <w:p w14:paraId="6B93FC50" w14:textId="181C0392" w:rsidR="003B0930" w:rsidRDefault="00B31AC8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Niedostateczna ilość środków finansowych, </w:t>
            </w:r>
          </w:p>
          <w:p w14:paraId="7347E854" w14:textId="1AC15455" w:rsidR="00B31AC8" w:rsidRDefault="00B31AC8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>Bierność społeczeństwa</w:t>
            </w:r>
          </w:p>
          <w:p w14:paraId="27437616" w14:textId="77777777" w:rsidR="008910A2" w:rsidRDefault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6215E88E" w14:textId="77777777" w:rsidR="008910A2" w:rsidRDefault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7D87831F" w14:textId="77777777" w:rsidR="008910A2" w:rsidRDefault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52BE3FE9" w14:textId="4756B68F" w:rsidR="008910A2" w:rsidRDefault="00B31AC8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Brak integracji lokalnej społeczności, </w:t>
            </w:r>
          </w:p>
          <w:p w14:paraId="5FB57B61" w14:textId="1035443C" w:rsidR="00B31AC8" w:rsidRPr="007D114E" w:rsidRDefault="00B31AC8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Brak środków na promocję lokalnych zasobów, </w:t>
            </w:r>
          </w:p>
          <w:p w14:paraId="67A6AD07" w14:textId="77777777" w:rsidR="001F7810" w:rsidRPr="003B0930" w:rsidRDefault="001F7810" w:rsidP="003B0930">
            <w:pPr>
              <w:ind w:firstLine="708"/>
            </w:pPr>
          </w:p>
        </w:tc>
        <w:tc>
          <w:tcPr>
            <w:tcW w:w="5490" w:type="dxa"/>
            <w:tcBorders>
              <w:right w:val="single" w:sz="12" w:space="0" w:color="auto"/>
            </w:tcBorders>
          </w:tcPr>
          <w:p w14:paraId="0048C827" w14:textId="4F3DA7C7" w:rsidR="001F7810" w:rsidRDefault="00FF2EC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Utworzenie miejsc pamięci na terenie miejscowości, </w:t>
            </w:r>
          </w:p>
          <w:p w14:paraId="344796F6" w14:textId="7E480F47" w:rsidR="00A9712D" w:rsidRDefault="00A9712D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Modernizacja </w:t>
            </w:r>
            <w:r w:rsidR="001407A1">
              <w:t xml:space="preserve">istniejących </w:t>
            </w:r>
            <w:r>
              <w:t xml:space="preserve">miejscowych </w:t>
            </w:r>
            <w:r w:rsidR="001407A1">
              <w:t xml:space="preserve">pamięci </w:t>
            </w:r>
          </w:p>
          <w:p w14:paraId="2582715E" w14:textId="1FCA12A3" w:rsidR="00FF2ECE" w:rsidRDefault="00FF2EC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Doposażenie stowarzyszeń działających na terenie miejscowości w niezbędny sprzęt i wyposażenie, </w:t>
            </w:r>
          </w:p>
          <w:p w14:paraId="03333525" w14:textId="37AFD93F" w:rsidR="008910A2" w:rsidRDefault="00FF2ECE" w:rsidP="008910A2">
            <w:pPr>
              <w:numPr>
                <w:ilvl w:val="0"/>
                <w:numId w:val="32"/>
              </w:numPr>
              <w:ind w:left="337"/>
            </w:pPr>
            <w:r>
              <w:t>Doposażenie grup artystycznych w stroje i rekwizyty</w:t>
            </w:r>
            <w:r w:rsidR="00A9712D">
              <w:t xml:space="preserve"> (straż grobowa, itp. )</w:t>
            </w:r>
          </w:p>
          <w:p w14:paraId="3B875693" w14:textId="69C36B01" w:rsidR="00FF2ECE" w:rsidRDefault="00FF2EC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Zorganizowanie warsztatów rękodzieła artystycznego, </w:t>
            </w:r>
          </w:p>
          <w:p w14:paraId="5E8A9007" w14:textId="6B08740D" w:rsidR="008910A2" w:rsidRDefault="00FF2EC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Organizacja wydarzeń międzypokoleniowych, </w:t>
            </w:r>
          </w:p>
          <w:p w14:paraId="76E6210D" w14:textId="6532D7B3" w:rsidR="00FF2ECE" w:rsidRDefault="00D25F24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Stworzenie ścieżki edukacyjnej, </w:t>
            </w:r>
          </w:p>
          <w:p w14:paraId="04C43E9E" w14:textId="74491E64" w:rsidR="008910A2" w:rsidRDefault="00D25F24" w:rsidP="008910A2">
            <w:pPr>
              <w:numPr>
                <w:ilvl w:val="0"/>
                <w:numId w:val="32"/>
              </w:numPr>
              <w:ind w:left="337"/>
            </w:pPr>
            <w:r>
              <w:t>Zorganizowanie grupy, która kultywowała</w:t>
            </w:r>
            <w:r w:rsidR="000164AE">
              <w:t>by</w:t>
            </w:r>
            <w:r w:rsidR="000164AE">
              <w:t xml:space="preserve"> </w:t>
            </w:r>
            <w:r>
              <w:t>tradycje miejscowości,</w:t>
            </w:r>
          </w:p>
          <w:p w14:paraId="2C5C9447" w14:textId="7369B75E" w:rsidR="00E75E54" w:rsidRDefault="00E75E54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Tworzenie lokalnych marek, </w:t>
            </w:r>
          </w:p>
          <w:p w14:paraId="618644AD" w14:textId="77777777" w:rsidR="00E75E54" w:rsidRDefault="00E75E54" w:rsidP="00E75E54">
            <w:pPr>
              <w:tabs>
                <w:tab w:val="num" w:pos="635"/>
              </w:tabs>
            </w:pPr>
          </w:p>
          <w:p w14:paraId="0CA63B2D" w14:textId="77777777" w:rsidR="00BE1C9D" w:rsidRDefault="00BE1C9D" w:rsidP="00E75E54">
            <w:pPr>
              <w:tabs>
                <w:tab w:val="num" w:pos="635"/>
              </w:tabs>
            </w:pPr>
          </w:p>
          <w:p w14:paraId="28F4B51B" w14:textId="77777777" w:rsidR="001D4412" w:rsidRDefault="001D4412" w:rsidP="00E75E54">
            <w:pPr>
              <w:tabs>
                <w:tab w:val="num" w:pos="635"/>
              </w:tabs>
            </w:pPr>
          </w:p>
          <w:p w14:paraId="4ED48980" w14:textId="77777777" w:rsidR="001D4412" w:rsidRDefault="001D4412" w:rsidP="00E75E54">
            <w:pPr>
              <w:tabs>
                <w:tab w:val="num" w:pos="635"/>
              </w:tabs>
            </w:pPr>
          </w:p>
          <w:p w14:paraId="4AABD249" w14:textId="77777777" w:rsidR="001D4412" w:rsidRDefault="001D4412" w:rsidP="00E75E54">
            <w:pPr>
              <w:tabs>
                <w:tab w:val="num" w:pos="635"/>
              </w:tabs>
            </w:pPr>
          </w:p>
          <w:p w14:paraId="3E2CC04F" w14:textId="77777777" w:rsidR="00E75E54" w:rsidRDefault="00E75E54">
            <w:pPr>
              <w:tabs>
                <w:tab w:val="num" w:pos="635"/>
              </w:tabs>
              <w:ind w:left="275"/>
            </w:pPr>
          </w:p>
        </w:tc>
      </w:tr>
      <w:tr w:rsidR="001F7810" w14:paraId="1513A609" w14:textId="77777777" w:rsidTr="00663C10">
        <w:trPr>
          <w:trHeight w:val="261"/>
          <w:jc w:val="center"/>
        </w:trPr>
        <w:tc>
          <w:tcPr>
            <w:tcW w:w="15161" w:type="dxa"/>
            <w:gridSpan w:val="5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14:paraId="362DC60D" w14:textId="77777777" w:rsidR="001F7810" w:rsidRDefault="001F7810">
            <w:r>
              <w:rPr>
                <w:b/>
              </w:rPr>
              <w:lastRenderedPageBreak/>
              <w:t>B.</w:t>
            </w:r>
            <w:r>
              <w:t xml:space="preserve"> </w:t>
            </w:r>
            <w:r>
              <w:rPr>
                <w:b/>
                <w:bCs/>
              </w:rPr>
              <w:t>STANDARD  ŻYCIA</w:t>
            </w:r>
          </w:p>
        </w:tc>
      </w:tr>
      <w:tr w:rsidR="008910A2" w14:paraId="3CD661C4" w14:textId="77777777" w:rsidTr="00663C10">
        <w:trPr>
          <w:trHeight w:val="1117"/>
          <w:jc w:val="center"/>
        </w:trPr>
        <w:tc>
          <w:tcPr>
            <w:tcW w:w="3011" w:type="dxa"/>
            <w:tcBorders>
              <w:left w:val="single" w:sz="12" w:space="0" w:color="auto"/>
            </w:tcBorders>
          </w:tcPr>
          <w:p w14:paraId="2DD55B6C" w14:textId="78BBEB95" w:rsidR="008910A2" w:rsidRDefault="00E75E54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Aktywizacja lokalnej społeczności poprzez stworzenie warunków do ich rozwoju </w:t>
            </w:r>
          </w:p>
          <w:p w14:paraId="6D2101E4" w14:textId="782F7D41" w:rsidR="008910A2" w:rsidRDefault="00E75E54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Zagospodarowanie przestrzeni publicznej, </w:t>
            </w:r>
          </w:p>
          <w:p w14:paraId="3E138FB2" w14:textId="11D1D9AE" w:rsidR="008910A2" w:rsidRDefault="00E75E54" w:rsidP="00E75E54">
            <w:pPr>
              <w:numPr>
                <w:ilvl w:val="0"/>
                <w:numId w:val="32"/>
              </w:numPr>
              <w:ind w:left="337"/>
            </w:pPr>
            <w:r>
              <w:t xml:space="preserve">Poprawa infrastruktury technicznej, </w:t>
            </w:r>
          </w:p>
          <w:p w14:paraId="5F41988A" w14:textId="77777777" w:rsidR="008910A2" w:rsidRDefault="008910A2" w:rsidP="008910A2">
            <w:pPr>
              <w:ind w:left="360"/>
            </w:pPr>
          </w:p>
        </w:tc>
        <w:tc>
          <w:tcPr>
            <w:tcW w:w="2160" w:type="dxa"/>
          </w:tcPr>
          <w:p w14:paraId="7285BC86" w14:textId="77777777" w:rsidR="008910A2" w:rsidRPr="007D114E" w:rsidRDefault="008910A2" w:rsidP="008910A2">
            <w:pPr>
              <w:ind w:left="-36"/>
              <w:rPr>
                <w:sz w:val="20"/>
              </w:rPr>
            </w:pPr>
          </w:p>
          <w:p w14:paraId="0F9E4B15" w14:textId="12895443" w:rsidR="008910A2" w:rsidRPr="004F6BAE" w:rsidRDefault="00E75E54" w:rsidP="004F6BAE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 w:rsidRPr="004F6BAE">
              <w:rPr>
                <w:sz w:val="20"/>
              </w:rPr>
              <w:t xml:space="preserve">Działki i budynki stanowiące własność gminy, </w:t>
            </w:r>
          </w:p>
        </w:tc>
        <w:tc>
          <w:tcPr>
            <w:tcW w:w="2250" w:type="dxa"/>
            <w:tcBorders>
              <w:right w:val="single" w:sz="12" w:space="0" w:color="auto"/>
            </w:tcBorders>
          </w:tcPr>
          <w:p w14:paraId="46B31568" w14:textId="77777777" w:rsidR="008910A2" w:rsidRDefault="008910A2" w:rsidP="008910A2">
            <w:pPr>
              <w:rPr>
                <w:sz w:val="20"/>
              </w:rPr>
            </w:pPr>
          </w:p>
          <w:p w14:paraId="5F491A22" w14:textId="4B93DB77" w:rsidR="008910A2" w:rsidRDefault="00215E46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Rozwinięta</w:t>
            </w:r>
            <w:r w:rsidR="00E75E54">
              <w:rPr>
                <w:color w:val="005F00"/>
                <w:sz w:val="20"/>
              </w:rPr>
              <w:t xml:space="preserve"> infrastruktur</w:t>
            </w:r>
            <w:r>
              <w:rPr>
                <w:color w:val="005F00"/>
                <w:sz w:val="20"/>
              </w:rPr>
              <w:t>a</w:t>
            </w:r>
            <w:r w:rsidR="00E75E54">
              <w:rPr>
                <w:color w:val="005F00"/>
                <w:sz w:val="20"/>
              </w:rPr>
              <w:t xml:space="preserve"> techniczn</w:t>
            </w:r>
            <w:r>
              <w:rPr>
                <w:color w:val="005F00"/>
                <w:sz w:val="20"/>
              </w:rPr>
              <w:t>a</w:t>
            </w:r>
            <w:r w:rsidR="00E75E54">
              <w:rPr>
                <w:color w:val="005F00"/>
                <w:sz w:val="20"/>
              </w:rPr>
              <w:t>: kanalizacja, wodociąg, drogi, itp.</w:t>
            </w:r>
          </w:p>
          <w:p w14:paraId="110D0173" w14:textId="3F67B075" w:rsidR="00E75E54" w:rsidRDefault="00E75E54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Dbałość mieszkańców o przestrzeń i ład publiczny,</w:t>
            </w:r>
          </w:p>
          <w:p w14:paraId="1A038E6F" w14:textId="3BC78F7C" w:rsidR="00E75E54" w:rsidRPr="007D114E" w:rsidRDefault="00E75E54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Aktywność lokalnej społeczności</w:t>
            </w:r>
          </w:p>
          <w:p w14:paraId="117F9076" w14:textId="77777777" w:rsidR="008910A2" w:rsidRPr="007D114E" w:rsidRDefault="008910A2" w:rsidP="00E75E54">
            <w:pPr>
              <w:rPr>
                <w:color w:val="005F00"/>
                <w:sz w:val="20"/>
              </w:rPr>
            </w:pPr>
          </w:p>
          <w:p w14:paraId="14F695BA" w14:textId="77777777" w:rsidR="00E75E54" w:rsidRDefault="00E75E54" w:rsidP="008910A2">
            <w:pPr>
              <w:tabs>
                <w:tab w:val="num" w:pos="5"/>
              </w:tabs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>Pozyskiwanie zewnętrznych źródeł finansowania,</w:t>
            </w:r>
          </w:p>
          <w:p w14:paraId="1A9BA516" w14:textId="3F6A377E" w:rsidR="008910A2" w:rsidRDefault="00E75E54" w:rsidP="008910A2">
            <w:pPr>
              <w:tabs>
                <w:tab w:val="num" w:pos="5"/>
              </w:tabs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 xml:space="preserve">Rozwój </w:t>
            </w:r>
            <w:r w:rsidR="00D73E0C">
              <w:rPr>
                <w:color w:val="0000FF"/>
                <w:sz w:val="20"/>
              </w:rPr>
              <w:t xml:space="preserve">technologii teleinformatycznych, </w:t>
            </w:r>
          </w:p>
          <w:p w14:paraId="65D5B15E" w14:textId="32BD9123" w:rsidR="00E75E54" w:rsidRDefault="00E75E54" w:rsidP="008910A2">
            <w:pPr>
              <w:tabs>
                <w:tab w:val="num" w:pos="5"/>
              </w:tabs>
              <w:rPr>
                <w:sz w:val="20"/>
              </w:rPr>
            </w:pPr>
          </w:p>
        </w:tc>
        <w:tc>
          <w:tcPr>
            <w:tcW w:w="2250" w:type="dxa"/>
            <w:tcBorders>
              <w:left w:val="nil"/>
            </w:tcBorders>
          </w:tcPr>
          <w:p w14:paraId="52024D52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3A19986C" w14:textId="6B920A78" w:rsidR="00E37F33" w:rsidRPr="00E37F33" w:rsidRDefault="00E37F33" w:rsidP="00E37F33">
            <w:pPr>
              <w:pStyle w:val="Stopka"/>
              <w:ind w:left="-36"/>
              <w:rPr>
                <w:color w:val="663300"/>
                <w:szCs w:val="24"/>
              </w:rPr>
            </w:pPr>
            <w:r w:rsidRPr="00E37F33">
              <w:rPr>
                <w:color w:val="663300"/>
                <w:szCs w:val="24"/>
              </w:rPr>
              <w:t>Brak odpowiedniego miejsca do integracji i zwiększenia aktywności mieszkańców miejscowości,</w:t>
            </w:r>
          </w:p>
          <w:p w14:paraId="55CD07C1" w14:textId="1E472485" w:rsidR="00E37F33" w:rsidRDefault="00E37F33" w:rsidP="00E37F33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 w:rsidRPr="00E37F33">
              <w:rPr>
                <w:color w:val="663300"/>
                <w:szCs w:val="24"/>
              </w:rPr>
              <w:t>Brak uporządkowanej przestrzeni wiejskiej</w:t>
            </w:r>
            <w:r>
              <w:rPr>
                <w:color w:val="663300"/>
                <w:szCs w:val="24"/>
              </w:rPr>
              <w:t>,</w:t>
            </w:r>
          </w:p>
          <w:p w14:paraId="59153961" w14:textId="16B56F0E" w:rsidR="00E37F33" w:rsidRDefault="00E37F33" w:rsidP="00E37F33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 w:rsidRPr="00E37F33">
              <w:rPr>
                <w:color w:val="663300"/>
                <w:szCs w:val="24"/>
              </w:rPr>
              <w:t>Mała oferta spędzania czasu wolnego dla dzieci i młodzieży</w:t>
            </w:r>
          </w:p>
          <w:p w14:paraId="3D5D2B64" w14:textId="529ED9CD" w:rsidR="008910A2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Brak terenów pod większe inwestycje, </w:t>
            </w:r>
          </w:p>
          <w:p w14:paraId="018B4B71" w14:textId="0E066ACB" w:rsidR="00D73E0C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Niedostateczna jakość usług turystycznych, </w:t>
            </w:r>
          </w:p>
          <w:p w14:paraId="34FE20E1" w14:textId="1772DEAF" w:rsidR="00D73E0C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Ograniczone środki finansowe, </w:t>
            </w:r>
          </w:p>
          <w:p w14:paraId="3A5664AF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75C94AB0" w14:textId="77777777" w:rsidR="008910A2" w:rsidRDefault="008910A2" w:rsidP="00C51C60">
            <w:pPr>
              <w:pStyle w:val="Stopka"/>
              <w:tabs>
                <w:tab w:val="clear" w:pos="4703"/>
                <w:tab w:val="clear" w:pos="9406"/>
              </w:tabs>
              <w:rPr>
                <w:color w:val="663300"/>
                <w:szCs w:val="24"/>
              </w:rPr>
            </w:pPr>
          </w:p>
          <w:p w14:paraId="464330D5" w14:textId="03EA8CE2" w:rsidR="008910A2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>Starzenie się społeczeństwa,</w:t>
            </w:r>
          </w:p>
          <w:p w14:paraId="16BB458F" w14:textId="0CFD15BA" w:rsidR="00D73E0C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Brak integracji lokalnej społeczności </w:t>
            </w:r>
          </w:p>
          <w:p w14:paraId="3472C66E" w14:textId="4DCD3ABB" w:rsidR="00D73E0C" w:rsidRPr="007D114E" w:rsidRDefault="00D73E0C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Trudności w pozyskiwaniu zewnętrznych środków finansowych </w:t>
            </w:r>
          </w:p>
          <w:p w14:paraId="1AB52EA0" w14:textId="77777777" w:rsidR="008910A2" w:rsidRPr="003B0930" w:rsidRDefault="008910A2" w:rsidP="008910A2">
            <w:pPr>
              <w:ind w:firstLine="708"/>
            </w:pPr>
          </w:p>
        </w:tc>
        <w:tc>
          <w:tcPr>
            <w:tcW w:w="5490" w:type="dxa"/>
            <w:tcBorders>
              <w:right w:val="single" w:sz="12" w:space="0" w:color="auto"/>
            </w:tcBorders>
          </w:tcPr>
          <w:p w14:paraId="7AF94776" w14:textId="6288A3D9" w:rsidR="008910A2" w:rsidRDefault="00D73E0C" w:rsidP="008910A2">
            <w:pPr>
              <w:numPr>
                <w:ilvl w:val="0"/>
                <w:numId w:val="32"/>
              </w:numPr>
              <w:ind w:left="337"/>
            </w:pPr>
            <w:r>
              <w:t>Modernizacja budynku Ochotniczej Straży Pożarn</w:t>
            </w:r>
            <w:r w:rsidR="00716B54">
              <w:t>ej</w:t>
            </w:r>
            <w:r w:rsidR="00AA62F0">
              <w:t xml:space="preserve"> ( Etap I, Etap II) </w:t>
            </w:r>
            <w:r w:rsidR="00716B54">
              <w:t xml:space="preserve"> </w:t>
            </w:r>
          </w:p>
          <w:p w14:paraId="483773DA" w14:textId="31995D01" w:rsidR="008910A2" w:rsidRDefault="00833144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Zagospodarowanie </w:t>
            </w:r>
            <w:r w:rsidR="00826BEF">
              <w:t>terenu</w:t>
            </w:r>
            <w:r>
              <w:t xml:space="preserve"> przy byłej szkole podstawowej</w:t>
            </w:r>
            <w:r w:rsidR="00373A03">
              <w:t xml:space="preserve"> (Etap I, Etap II)</w:t>
            </w:r>
          </w:p>
          <w:p w14:paraId="126440F3" w14:textId="6F849665" w:rsidR="008910A2" w:rsidRDefault="00AA62F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Zagospodarowanie terenu wokół budynku Ochotniczej Straży Pożarnej, </w:t>
            </w:r>
          </w:p>
          <w:p w14:paraId="5DCB6E59" w14:textId="6605CD31" w:rsidR="00AA62F0" w:rsidRDefault="00AA62F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Rozbudowa altany przy budynku Ochotniczej Straży Pożarnej, </w:t>
            </w:r>
          </w:p>
          <w:p w14:paraId="78E7556D" w14:textId="32653ED6" w:rsidR="00AA62F0" w:rsidRDefault="00AA62F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System monitoringu w centrum wsi, </w:t>
            </w:r>
          </w:p>
          <w:p w14:paraId="3438F9BB" w14:textId="7EE40653" w:rsidR="00AA62F0" w:rsidRDefault="00AA62F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Zakup wyposażenia do budynku Ochotniczej Straży Pożarnej, </w:t>
            </w:r>
          </w:p>
          <w:p w14:paraId="2B1C5A15" w14:textId="3AA8A6FF" w:rsidR="008910A2" w:rsidRDefault="00AA62F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Rozbudowa budynku Ochotniczej Straży Pożarnej, </w:t>
            </w:r>
          </w:p>
          <w:p w14:paraId="4B10FE9B" w14:textId="63F0E19D" w:rsidR="00780076" w:rsidRDefault="00780076" w:rsidP="008910A2">
            <w:pPr>
              <w:numPr>
                <w:ilvl w:val="0"/>
                <w:numId w:val="32"/>
              </w:numPr>
              <w:ind w:left="337"/>
            </w:pPr>
            <w:r>
              <w:t>Wymiana schodów w budynku Ochotniczej Straży Pożarnej</w:t>
            </w:r>
          </w:p>
          <w:p w14:paraId="79B8AD1E" w14:textId="77777777" w:rsidR="008910A2" w:rsidRDefault="008910A2" w:rsidP="008910A2">
            <w:pPr>
              <w:tabs>
                <w:tab w:val="num" w:pos="635"/>
              </w:tabs>
              <w:ind w:left="275"/>
            </w:pPr>
          </w:p>
        </w:tc>
      </w:tr>
      <w:tr w:rsidR="008910A2" w14:paraId="280C472F" w14:textId="77777777" w:rsidTr="00663C10">
        <w:trPr>
          <w:trHeight w:val="221"/>
          <w:jc w:val="center"/>
        </w:trPr>
        <w:tc>
          <w:tcPr>
            <w:tcW w:w="15161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07717E70" w14:textId="77777777" w:rsidR="008910A2" w:rsidRDefault="008910A2" w:rsidP="008910A2">
            <w:r>
              <w:rPr>
                <w:b/>
              </w:rPr>
              <w:t>C.</w:t>
            </w:r>
            <w:r>
              <w:t xml:space="preserve"> </w:t>
            </w:r>
            <w:r>
              <w:rPr>
                <w:b/>
                <w:bCs/>
              </w:rPr>
              <w:t>JAKOŚĆ  ŻYCIA</w:t>
            </w:r>
          </w:p>
        </w:tc>
      </w:tr>
      <w:tr w:rsidR="008910A2" w14:paraId="7CEDF363" w14:textId="77777777" w:rsidTr="00663C10">
        <w:trPr>
          <w:trHeight w:val="1268"/>
          <w:jc w:val="center"/>
        </w:trPr>
        <w:tc>
          <w:tcPr>
            <w:tcW w:w="3011" w:type="dxa"/>
            <w:tcBorders>
              <w:left w:val="single" w:sz="12" w:space="0" w:color="auto"/>
            </w:tcBorders>
          </w:tcPr>
          <w:p w14:paraId="7A13AE43" w14:textId="68A73C03" w:rsidR="008910A2" w:rsidRDefault="004F6BA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Stworzenie odpowiednich warunków do rozwoju lokalnych inicjatyw, </w:t>
            </w:r>
          </w:p>
          <w:p w14:paraId="51B2F3EE" w14:textId="55D61C1D" w:rsidR="004F6BAE" w:rsidRDefault="004F6BA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Wzrost atrakcyjności miejscowości, </w:t>
            </w:r>
          </w:p>
          <w:p w14:paraId="60113886" w14:textId="38F23C7E" w:rsidR="008910A2" w:rsidRDefault="004F6BAE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Zwiększenie integracji mieszkańców, </w:t>
            </w:r>
          </w:p>
          <w:p w14:paraId="78248F28" w14:textId="30855920" w:rsidR="004F6BAE" w:rsidRDefault="004F6BAE" w:rsidP="008910A2">
            <w:pPr>
              <w:numPr>
                <w:ilvl w:val="0"/>
                <w:numId w:val="32"/>
              </w:numPr>
              <w:ind w:left="337"/>
            </w:pPr>
            <w:r>
              <w:lastRenderedPageBreak/>
              <w:t xml:space="preserve">Wzbogacenie oferty kulturalnej, </w:t>
            </w:r>
          </w:p>
          <w:p w14:paraId="5F52EB15" w14:textId="77777777" w:rsidR="008910A2" w:rsidRDefault="008910A2" w:rsidP="004F6BAE">
            <w:pPr>
              <w:ind w:left="337"/>
            </w:pPr>
          </w:p>
        </w:tc>
        <w:tc>
          <w:tcPr>
            <w:tcW w:w="2160" w:type="dxa"/>
          </w:tcPr>
          <w:p w14:paraId="7FE0D1B8" w14:textId="62B70EDF" w:rsidR="008910A2" w:rsidRDefault="004F6BAE" w:rsidP="004F6BAE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lastRenderedPageBreak/>
              <w:t>D</w:t>
            </w:r>
            <w:r w:rsidRPr="004F6BAE">
              <w:rPr>
                <w:sz w:val="20"/>
              </w:rPr>
              <w:t>ziałki i tereny gminne,</w:t>
            </w:r>
          </w:p>
          <w:p w14:paraId="73770741" w14:textId="51BCC99D" w:rsidR="004F6BAE" w:rsidRPr="004F6BAE" w:rsidRDefault="004F6BAE" w:rsidP="004F6BAE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 xml:space="preserve">Działające stowarzyszenia, </w:t>
            </w:r>
          </w:p>
          <w:p w14:paraId="0B115BC6" w14:textId="40B1124C" w:rsidR="004F6BAE" w:rsidRPr="007D114E" w:rsidRDefault="004F6BAE" w:rsidP="008910A2">
            <w:pPr>
              <w:ind w:left="-36"/>
              <w:rPr>
                <w:sz w:val="20"/>
              </w:rPr>
            </w:pPr>
          </w:p>
        </w:tc>
        <w:tc>
          <w:tcPr>
            <w:tcW w:w="2250" w:type="dxa"/>
            <w:tcBorders>
              <w:right w:val="single" w:sz="12" w:space="0" w:color="auto"/>
            </w:tcBorders>
          </w:tcPr>
          <w:p w14:paraId="33FA77EC" w14:textId="649B925E" w:rsidR="008910A2" w:rsidRDefault="004F6BAE" w:rsidP="004F6BAE">
            <w:pPr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Potencjał dla rozwoju turystyki ekologicznej, </w:t>
            </w:r>
          </w:p>
          <w:p w14:paraId="3E64828B" w14:textId="24F38080" w:rsidR="004F6BAE" w:rsidRDefault="004F6BAE" w:rsidP="004F6BAE">
            <w:pPr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Zaangażowanie społeczeństwa w rozwój kultury, </w:t>
            </w:r>
          </w:p>
          <w:p w14:paraId="7A4120F6" w14:textId="7B371438" w:rsidR="004F6BAE" w:rsidRDefault="004F6BAE" w:rsidP="004F6BAE">
            <w:pPr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Wykształcona młodzież, </w:t>
            </w:r>
          </w:p>
          <w:p w14:paraId="710A0877" w14:textId="50721738" w:rsidR="004F6BAE" w:rsidRPr="007D114E" w:rsidRDefault="004F6BAE" w:rsidP="004F6BAE">
            <w:pPr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Dobry poziom bezpieczeństwa publicznego, </w:t>
            </w:r>
          </w:p>
          <w:p w14:paraId="2AD76D08" w14:textId="77777777" w:rsidR="008910A2" w:rsidRPr="007D114E" w:rsidRDefault="008910A2" w:rsidP="008910A2">
            <w:pPr>
              <w:ind w:left="-36"/>
              <w:rPr>
                <w:color w:val="005F00"/>
                <w:sz w:val="20"/>
              </w:rPr>
            </w:pPr>
          </w:p>
          <w:p w14:paraId="02E66D63" w14:textId="77777777" w:rsidR="008910A2" w:rsidRPr="007D114E" w:rsidRDefault="008910A2" w:rsidP="00C51C60">
            <w:pPr>
              <w:rPr>
                <w:color w:val="005F00"/>
                <w:sz w:val="20"/>
              </w:rPr>
            </w:pPr>
          </w:p>
          <w:p w14:paraId="61B6B5F9" w14:textId="77777777" w:rsidR="008910A2" w:rsidRDefault="004F6BAE" w:rsidP="008910A2">
            <w:pPr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 xml:space="preserve">Współuczestnictwo w życiu lokalnej społeczności, </w:t>
            </w:r>
          </w:p>
          <w:p w14:paraId="2654B8CD" w14:textId="77777777" w:rsidR="004F6BAE" w:rsidRDefault="004F6BAE" w:rsidP="008910A2">
            <w:pPr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 xml:space="preserve">Wzrost świadomości ekologicznej mieszkańców, </w:t>
            </w:r>
          </w:p>
          <w:p w14:paraId="5CFF2177" w14:textId="169A23E7" w:rsidR="009837B3" w:rsidRDefault="009837B3" w:rsidP="008910A2">
            <w:pPr>
              <w:rPr>
                <w:sz w:val="20"/>
              </w:rPr>
            </w:pPr>
          </w:p>
        </w:tc>
        <w:tc>
          <w:tcPr>
            <w:tcW w:w="2250" w:type="dxa"/>
            <w:tcBorders>
              <w:left w:val="nil"/>
            </w:tcBorders>
          </w:tcPr>
          <w:p w14:paraId="42B3BC68" w14:textId="4D889887" w:rsidR="008910A2" w:rsidRDefault="00E37F33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 w:rsidRPr="00E37F33">
              <w:rPr>
                <w:color w:val="663300"/>
                <w:szCs w:val="24"/>
              </w:rPr>
              <w:lastRenderedPageBreak/>
              <w:t xml:space="preserve">Brak odpowiedniego miejsca do integracji i zwiększenia świadomości  społeczeństwa w zakresie tradycji, kultury i zwyczajów miejscowości </w:t>
            </w:r>
            <w:r w:rsidR="00C51C60">
              <w:rPr>
                <w:color w:val="663300"/>
                <w:szCs w:val="24"/>
              </w:rPr>
              <w:t>Starzenie się społeczeństwa,</w:t>
            </w:r>
          </w:p>
          <w:p w14:paraId="6CA6DDD7" w14:textId="68917468" w:rsidR="00C51C60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lastRenderedPageBreak/>
              <w:t xml:space="preserve">Mała aktywność społeczna, </w:t>
            </w:r>
          </w:p>
          <w:p w14:paraId="39A50013" w14:textId="140E4EAC" w:rsidR="00C51C60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Niska jakość życia oraz poziom dochodów gospodarstw, </w:t>
            </w:r>
          </w:p>
          <w:p w14:paraId="322BDCEC" w14:textId="412C44C3" w:rsidR="00C51C60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>Mała oferta kulturalna dla dzieci i młodzieży</w:t>
            </w:r>
          </w:p>
          <w:p w14:paraId="044FBB06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3A60F097" w14:textId="77777777" w:rsidR="008910A2" w:rsidRDefault="008910A2" w:rsidP="00C51C60">
            <w:pPr>
              <w:pStyle w:val="Stopka"/>
              <w:tabs>
                <w:tab w:val="clear" w:pos="4703"/>
                <w:tab w:val="clear" w:pos="9406"/>
              </w:tabs>
              <w:rPr>
                <w:color w:val="663300"/>
                <w:szCs w:val="24"/>
              </w:rPr>
            </w:pPr>
          </w:p>
          <w:p w14:paraId="33FA9C16" w14:textId="26098134" w:rsidR="008910A2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Mała aktywność społeczeństwa, </w:t>
            </w:r>
          </w:p>
          <w:p w14:paraId="208EAD4F" w14:textId="400C9902" w:rsidR="00C51C60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Trudności w zdobywaniu funduszy zewnętrznych, </w:t>
            </w:r>
          </w:p>
          <w:p w14:paraId="22970222" w14:textId="6D513986" w:rsidR="00C51C60" w:rsidRPr="007D114E" w:rsidRDefault="00C51C6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Wzrost izolacji społecznej </w:t>
            </w:r>
          </w:p>
          <w:p w14:paraId="3042D08F" w14:textId="77777777" w:rsidR="008910A2" w:rsidRPr="003B0930" w:rsidRDefault="008910A2" w:rsidP="008910A2">
            <w:pPr>
              <w:ind w:firstLine="708"/>
            </w:pPr>
          </w:p>
        </w:tc>
        <w:tc>
          <w:tcPr>
            <w:tcW w:w="5490" w:type="dxa"/>
            <w:tcBorders>
              <w:right w:val="single" w:sz="12" w:space="0" w:color="auto"/>
            </w:tcBorders>
          </w:tcPr>
          <w:p w14:paraId="0E47CC41" w14:textId="4A4A3CA2" w:rsidR="008910A2" w:rsidRDefault="00C51C60" w:rsidP="008910A2">
            <w:pPr>
              <w:numPr>
                <w:ilvl w:val="0"/>
                <w:numId w:val="32"/>
              </w:numPr>
              <w:ind w:left="337"/>
            </w:pPr>
            <w:r>
              <w:lastRenderedPageBreak/>
              <w:t>Urządzenia miejsc do spotkań integracyjnych lokalnej społeczności ( altana, grill, ławki, kosze na śmieci, itp.)</w:t>
            </w:r>
          </w:p>
          <w:p w14:paraId="737385F8" w14:textId="35B8986A" w:rsidR="008910A2" w:rsidRDefault="001D4412" w:rsidP="008910A2">
            <w:pPr>
              <w:numPr>
                <w:ilvl w:val="0"/>
                <w:numId w:val="32"/>
              </w:numPr>
              <w:ind w:left="337"/>
            </w:pPr>
            <w:r>
              <w:t>Organizacja p</w:t>
            </w:r>
            <w:r w:rsidR="00C51C60">
              <w:t>ikni</w:t>
            </w:r>
            <w:r>
              <w:t>ku</w:t>
            </w:r>
            <w:r w:rsidR="00C51C60">
              <w:t xml:space="preserve"> rodzinn</w:t>
            </w:r>
            <w:r>
              <w:t>ego</w:t>
            </w:r>
            <w:r w:rsidR="00C51C60">
              <w:t xml:space="preserve">, </w:t>
            </w:r>
          </w:p>
          <w:p w14:paraId="2C07DAB1" w14:textId="1B1A282D" w:rsidR="00C51C60" w:rsidRDefault="00C51C6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Przeprowadzenie cyklu warsztatów z udzielania pierwszej pomocy przedmedycznej, bezpieczeństwa w sieci, itp. </w:t>
            </w:r>
          </w:p>
          <w:p w14:paraId="43BA9DD3" w14:textId="1DE37514" w:rsidR="00C51C60" w:rsidRDefault="00C51C60" w:rsidP="008910A2">
            <w:pPr>
              <w:numPr>
                <w:ilvl w:val="0"/>
                <w:numId w:val="32"/>
              </w:numPr>
              <w:ind w:left="337"/>
            </w:pPr>
            <w:r>
              <w:lastRenderedPageBreak/>
              <w:t xml:space="preserve">Przeprowadzenie warsztatów artystycznych dla dzieci i młodzieży, </w:t>
            </w:r>
          </w:p>
          <w:p w14:paraId="31E76951" w14:textId="5EB0C37B" w:rsidR="008910A2" w:rsidRDefault="00C51C60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Zajęcia międzypokoleniowe, </w:t>
            </w:r>
          </w:p>
          <w:p w14:paraId="024F11A9" w14:textId="767B4F66" w:rsidR="008910A2" w:rsidRDefault="008910A2" w:rsidP="009837B3">
            <w:pPr>
              <w:ind w:left="337"/>
            </w:pPr>
          </w:p>
          <w:p w14:paraId="2E653D50" w14:textId="77777777" w:rsidR="008910A2" w:rsidRDefault="008910A2" w:rsidP="008910A2">
            <w:pPr>
              <w:tabs>
                <w:tab w:val="num" w:pos="635"/>
              </w:tabs>
              <w:ind w:left="275"/>
            </w:pPr>
          </w:p>
        </w:tc>
      </w:tr>
      <w:tr w:rsidR="008910A2" w14:paraId="267C68F4" w14:textId="77777777" w:rsidTr="00663C10">
        <w:trPr>
          <w:trHeight w:val="266"/>
          <w:jc w:val="center"/>
        </w:trPr>
        <w:tc>
          <w:tcPr>
            <w:tcW w:w="15161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14:paraId="4F9F1F31" w14:textId="77777777" w:rsidR="008910A2" w:rsidRDefault="008910A2" w:rsidP="008910A2">
            <w:r>
              <w:rPr>
                <w:b/>
              </w:rPr>
              <w:lastRenderedPageBreak/>
              <w:t>D. BYT</w:t>
            </w:r>
          </w:p>
        </w:tc>
      </w:tr>
      <w:tr w:rsidR="008910A2" w14:paraId="7C65C062" w14:textId="77777777" w:rsidTr="00663C10">
        <w:trPr>
          <w:trHeight w:val="1320"/>
          <w:jc w:val="center"/>
        </w:trPr>
        <w:tc>
          <w:tcPr>
            <w:tcW w:w="3011" w:type="dxa"/>
            <w:tcBorders>
              <w:left w:val="single" w:sz="12" w:space="0" w:color="auto"/>
              <w:bottom w:val="single" w:sz="12" w:space="0" w:color="auto"/>
            </w:tcBorders>
          </w:tcPr>
          <w:p w14:paraId="0DD31D6E" w14:textId="5414B6AF" w:rsidR="008910A2" w:rsidRDefault="00955FDB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Poprawa warunków bytowych mieszkańców, </w:t>
            </w:r>
          </w:p>
          <w:p w14:paraId="5F7C2D43" w14:textId="37A4DBFB" w:rsidR="00955FDB" w:rsidRDefault="00955FDB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Promocja miejscowości, </w:t>
            </w:r>
          </w:p>
          <w:p w14:paraId="6D431A3B" w14:textId="77777777" w:rsidR="008910A2" w:rsidRDefault="008910A2" w:rsidP="00955FDB">
            <w:pPr>
              <w:ind w:left="337"/>
              <w:rPr>
                <w:i/>
                <w:iCs/>
                <w:sz w:val="22"/>
              </w:rPr>
            </w:pPr>
          </w:p>
        </w:tc>
        <w:tc>
          <w:tcPr>
            <w:tcW w:w="2160" w:type="dxa"/>
            <w:tcBorders>
              <w:bottom w:val="single" w:sz="12" w:space="0" w:color="auto"/>
            </w:tcBorders>
          </w:tcPr>
          <w:p w14:paraId="4DC9F278" w14:textId="77777777" w:rsidR="008910A2" w:rsidRDefault="00955FDB" w:rsidP="00955FDB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 xml:space="preserve">Zasoby przyrodnicze, kulturowe </w:t>
            </w:r>
          </w:p>
          <w:p w14:paraId="4252333C" w14:textId="49C03EEA" w:rsidR="00955FDB" w:rsidRPr="00955FDB" w:rsidRDefault="00955FDB" w:rsidP="00955FDB">
            <w:pPr>
              <w:pStyle w:val="Akapitzlist"/>
              <w:numPr>
                <w:ilvl w:val="0"/>
                <w:numId w:val="32"/>
              </w:numPr>
              <w:rPr>
                <w:sz w:val="20"/>
              </w:rPr>
            </w:pPr>
            <w:r>
              <w:rPr>
                <w:sz w:val="20"/>
              </w:rPr>
              <w:t xml:space="preserve">Współpraca lokalnej społeczności, </w:t>
            </w:r>
          </w:p>
        </w:tc>
        <w:tc>
          <w:tcPr>
            <w:tcW w:w="2250" w:type="dxa"/>
            <w:tcBorders>
              <w:bottom w:val="single" w:sz="12" w:space="0" w:color="auto"/>
              <w:right w:val="single" w:sz="12" w:space="0" w:color="auto"/>
            </w:tcBorders>
          </w:tcPr>
          <w:p w14:paraId="66844A8E" w14:textId="51CC7B8C" w:rsidR="008910A2" w:rsidRDefault="00955FDB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Dobre warunki do produkcji zdrowej żywności, </w:t>
            </w:r>
          </w:p>
          <w:p w14:paraId="714AFB70" w14:textId="73319BD6" w:rsidR="00955FDB" w:rsidRDefault="00955FDB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>Dobre warunki do rozwoju agroturystyki,</w:t>
            </w:r>
          </w:p>
          <w:p w14:paraId="61B17313" w14:textId="54F2FAF9" w:rsidR="00955FDB" w:rsidRPr="007D114E" w:rsidRDefault="00955FDB" w:rsidP="008910A2">
            <w:pPr>
              <w:ind w:left="-36"/>
              <w:rPr>
                <w:color w:val="005F00"/>
                <w:sz w:val="20"/>
              </w:rPr>
            </w:pPr>
            <w:r>
              <w:rPr>
                <w:color w:val="005F00"/>
                <w:sz w:val="20"/>
              </w:rPr>
              <w:t xml:space="preserve">Zaangażowanie mieszkańców, </w:t>
            </w:r>
          </w:p>
          <w:p w14:paraId="7C2D078B" w14:textId="77777777" w:rsidR="008910A2" w:rsidRPr="007D114E" w:rsidRDefault="008910A2" w:rsidP="008910A2">
            <w:pPr>
              <w:ind w:left="-36"/>
              <w:rPr>
                <w:color w:val="005F00"/>
                <w:sz w:val="20"/>
              </w:rPr>
            </w:pPr>
          </w:p>
          <w:p w14:paraId="71277684" w14:textId="77777777" w:rsidR="008910A2" w:rsidRPr="007D114E" w:rsidRDefault="008910A2" w:rsidP="009A02F0">
            <w:pPr>
              <w:rPr>
                <w:color w:val="005F00"/>
                <w:sz w:val="20"/>
              </w:rPr>
            </w:pPr>
          </w:p>
          <w:p w14:paraId="44E6ED4D" w14:textId="77777777" w:rsidR="008910A2" w:rsidRDefault="009A02F0" w:rsidP="008910A2">
            <w:pPr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>Rozwój małej i średniej przedsiębiorczości</w:t>
            </w:r>
          </w:p>
          <w:p w14:paraId="53AC9466" w14:textId="77777777" w:rsidR="009A02F0" w:rsidRDefault="009A02F0" w:rsidP="008910A2">
            <w:pPr>
              <w:rPr>
                <w:color w:val="0000FF"/>
                <w:sz w:val="20"/>
              </w:rPr>
            </w:pPr>
            <w:r>
              <w:rPr>
                <w:color w:val="0000FF"/>
                <w:sz w:val="20"/>
              </w:rPr>
              <w:t>Umiejętne wykorzystanie zewnętrznych środków finansowych,</w:t>
            </w:r>
          </w:p>
          <w:p w14:paraId="11FA8FC1" w14:textId="54A0EF80" w:rsidR="009A02F0" w:rsidRDefault="009A02F0" w:rsidP="008910A2">
            <w:pPr>
              <w:rPr>
                <w:sz w:val="20"/>
              </w:rPr>
            </w:pPr>
            <w:r>
              <w:rPr>
                <w:color w:val="0000FF"/>
                <w:sz w:val="20"/>
              </w:rPr>
              <w:t xml:space="preserve">Powstanie nowych miejsc pracy,  </w:t>
            </w:r>
          </w:p>
        </w:tc>
        <w:tc>
          <w:tcPr>
            <w:tcW w:w="2250" w:type="dxa"/>
            <w:tcBorders>
              <w:left w:val="nil"/>
              <w:bottom w:val="single" w:sz="12" w:space="0" w:color="auto"/>
            </w:tcBorders>
          </w:tcPr>
          <w:p w14:paraId="5469A4DF" w14:textId="1A9F5C5A" w:rsidR="008910A2" w:rsidRDefault="009A02F0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Wysoki odsetek osób bezrobotnych i korzystających </w:t>
            </w:r>
            <w:r w:rsidR="00607849">
              <w:rPr>
                <w:color w:val="663300"/>
                <w:szCs w:val="24"/>
              </w:rPr>
              <w:t>z pomocy społecznej,</w:t>
            </w:r>
          </w:p>
          <w:p w14:paraId="087FF8A2" w14:textId="18B5E8C3" w:rsidR="00607849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>Niski rozwój przedsiębiorczości</w:t>
            </w:r>
          </w:p>
          <w:p w14:paraId="01118F97" w14:textId="66A4E6C5" w:rsidR="00607849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>Duża liczba małych gospodarstw</w:t>
            </w:r>
          </w:p>
          <w:p w14:paraId="388FFF04" w14:textId="54430EA0" w:rsidR="00607849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  <w:r>
              <w:rPr>
                <w:color w:val="663300"/>
                <w:szCs w:val="24"/>
              </w:rPr>
              <w:t xml:space="preserve">Niedostateczne wykorzystanie walorów miejscowości </w:t>
            </w:r>
          </w:p>
          <w:p w14:paraId="73E6DCF8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7AB80DC0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01F4821A" w14:textId="77777777" w:rsidR="008910A2" w:rsidRDefault="008910A2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663300"/>
                <w:szCs w:val="24"/>
              </w:rPr>
            </w:pPr>
          </w:p>
          <w:p w14:paraId="1C2FE2F5" w14:textId="10135550" w:rsidR="008910A2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Migracja młodych ludzi, </w:t>
            </w:r>
          </w:p>
          <w:p w14:paraId="6D8148CB" w14:textId="4183F051" w:rsidR="00607849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Likwidacja miejsc pracy, </w:t>
            </w:r>
          </w:p>
          <w:p w14:paraId="122FB37D" w14:textId="32903BC5" w:rsidR="00607849" w:rsidRPr="007D114E" w:rsidRDefault="00607849" w:rsidP="008910A2">
            <w:pPr>
              <w:pStyle w:val="Stopka"/>
              <w:tabs>
                <w:tab w:val="clear" w:pos="4703"/>
                <w:tab w:val="clear" w:pos="9406"/>
              </w:tabs>
              <w:ind w:left="-36"/>
              <w:rPr>
                <w:color w:val="AA0000"/>
                <w:szCs w:val="24"/>
              </w:rPr>
            </w:pPr>
            <w:r>
              <w:rPr>
                <w:color w:val="AA0000"/>
                <w:szCs w:val="24"/>
              </w:rPr>
              <w:t xml:space="preserve">Duże nakłady finansowe, </w:t>
            </w:r>
          </w:p>
          <w:p w14:paraId="74229DBB" w14:textId="77777777" w:rsidR="008910A2" w:rsidRPr="003B0930" w:rsidRDefault="008910A2" w:rsidP="008910A2">
            <w:pPr>
              <w:ind w:firstLine="708"/>
            </w:pPr>
          </w:p>
        </w:tc>
        <w:tc>
          <w:tcPr>
            <w:tcW w:w="5490" w:type="dxa"/>
            <w:tcBorders>
              <w:bottom w:val="single" w:sz="12" w:space="0" w:color="auto"/>
              <w:right w:val="single" w:sz="12" w:space="0" w:color="auto"/>
            </w:tcBorders>
          </w:tcPr>
          <w:p w14:paraId="6F09FFC6" w14:textId="19BB5BF0" w:rsidR="008910A2" w:rsidRDefault="00AD0D0F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Poprawa estetyki i bezpieczeństwa w centrum wsi. </w:t>
            </w:r>
          </w:p>
          <w:p w14:paraId="6DA63E0C" w14:textId="2CBD186D" w:rsidR="008910A2" w:rsidRDefault="00AD0D0F" w:rsidP="008910A2">
            <w:pPr>
              <w:numPr>
                <w:ilvl w:val="0"/>
                <w:numId w:val="32"/>
              </w:numPr>
              <w:ind w:left="337"/>
            </w:pPr>
            <w:r>
              <w:t>Utworzenie Uniwersytetu III Wieku.</w:t>
            </w:r>
          </w:p>
          <w:p w14:paraId="6A1005D1" w14:textId="13A213CC" w:rsidR="00AD0D0F" w:rsidRDefault="00BE1C9D" w:rsidP="008910A2">
            <w:pPr>
              <w:numPr>
                <w:ilvl w:val="0"/>
                <w:numId w:val="32"/>
              </w:numPr>
              <w:ind w:left="337"/>
            </w:pPr>
            <w:r>
              <w:t xml:space="preserve">Przeprowadzenie cyklu warsztatów </w:t>
            </w:r>
            <w:r w:rsidR="0083294D">
              <w:t xml:space="preserve">związanych z szeroko rozumianą tematyką zdrowego żywienia. </w:t>
            </w:r>
          </w:p>
          <w:p w14:paraId="3E84816B" w14:textId="71BC140F" w:rsidR="008910A2" w:rsidRDefault="008910A2" w:rsidP="00A16D44">
            <w:pPr>
              <w:ind w:left="337"/>
            </w:pPr>
          </w:p>
        </w:tc>
      </w:tr>
    </w:tbl>
    <w:p w14:paraId="669259A0" w14:textId="77777777" w:rsidR="001F7810" w:rsidRDefault="001F7810">
      <w:pPr>
        <w:pStyle w:val="Stopka"/>
        <w:tabs>
          <w:tab w:val="clear" w:pos="4703"/>
          <w:tab w:val="clear" w:pos="9406"/>
        </w:tabs>
        <w:rPr>
          <w:szCs w:val="24"/>
        </w:rPr>
        <w:sectPr w:rsidR="001F7810" w:rsidSect="008910A2">
          <w:pgSz w:w="16838" w:h="11906" w:orient="landscape" w:code="9"/>
          <w:pgMar w:top="1134" w:right="1134" w:bottom="1134" w:left="1134" w:header="357" w:footer="709" w:gutter="0"/>
          <w:cols w:space="708"/>
          <w:docGrid w:linePitch="360"/>
        </w:sectPr>
      </w:pPr>
    </w:p>
    <w:p w14:paraId="2B36087F" w14:textId="77777777" w:rsidR="00B50A2A" w:rsidRPr="00A946D6" w:rsidRDefault="00B50A2A" w:rsidP="00FA3D59">
      <w:pPr>
        <w:spacing w:after="240"/>
        <w:rPr>
          <w:rFonts w:ascii="Arial" w:hAnsi="Arial" w:cs="Arial"/>
          <w:b/>
        </w:rPr>
      </w:pPr>
      <w:r w:rsidRPr="00A946D6">
        <w:rPr>
          <w:rFonts w:ascii="Arial" w:hAnsi="Arial" w:cs="Arial"/>
          <w:b/>
        </w:rPr>
        <w:lastRenderedPageBreak/>
        <w:t xml:space="preserve">Tabela: </w:t>
      </w:r>
      <w:r w:rsidR="00A432EB" w:rsidRPr="00A946D6">
        <w:rPr>
          <w:rFonts w:ascii="Arial" w:hAnsi="Arial" w:cs="Arial"/>
          <w:b/>
        </w:rPr>
        <w:t xml:space="preserve">Hierarchia </w:t>
      </w:r>
      <w:r w:rsidRPr="00A946D6">
        <w:rPr>
          <w:rFonts w:ascii="Arial" w:hAnsi="Arial" w:cs="Arial"/>
          <w:b/>
        </w:rPr>
        <w:t>obszarów Planu i Programu Odnowy Wsi.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  <w:tblCaption w:val="Tabela: Hierarchia obszarów Planu i Programu Odnowy Wsi"/>
        <w:tblDescription w:val="Należy podać hierarchię obszarów Planu i Programu Odnowy Wsi"/>
      </w:tblPr>
      <w:tblGrid>
        <w:gridCol w:w="576"/>
        <w:gridCol w:w="5355"/>
        <w:gridCol w:w="2359"/>
        <w:gridCol w:w="1338"/>
      </w:tblGrid>
      <w:tr w:rsidR="00B50A2A" w:rsidRPr="00E006B7" w14:paraId="3B20891F" w14:textId="77777777" w:rsidTr="00D64CA4">
        <w:trPr>
          <w:cantSplit/>
          <w:tblHeader/>
        </w:trPr>
        <w:tc>
          <w:tcPr>
            <w:tcW w:w="299" w:type="pct"/>
            <w:shd w:val="clear" w:color="auto" w:fill="BFBFBF"/>
          </w:tcPr>
          <w:p w14:paraId="797039C6" w14:textId="77777777" w:rsidR="00B50A2A" w:rsidRPr="00E006B7" w:rsidRDefault="00B50A2A" w:rsidP="00E006B7">
            <w:pPr>
              <w:spacing w:before="240"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Lp.</w:t>
            </w:r>
          </w:p>
        </w:tc>
        <w:tc>
          <w:tcPr>
            <w:tcW w:w="2781" w:type="pct"/>
            <w:shd w:val="clear" w:color="auto" w:fill="BFBFBF"/>
          </w:tcPr>
          <w:p w14:paraId="6165688C" w14:textId="77777777" w:rsidR="00B50A2A" w:rsidRPr="00E006B7" w:rsidRDefault="00B50A2A" w:rsidP="00E53D54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Obszar Planu i Programu Odnowy Wsi</w:t>
            </w:r>
          </w:p>
        </w:tc>
        <w:tc>
          <w:tcPr>
            <w:tcW w:w="1225" w:type="pct"/>
            <w:shd w:val="clear" w:color="auto" w:fill="BFBFBF"/>
          </w:tcPr>
          <w:p w14:paraId="0A68BA60" w14:textId="77777777" w:rsidR="00B50A2A" w:rsidRPr="00E006B7" w:rsidRDefault="00B50A2A" w:rsidP="00E53D54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Suma wszystkich barier i zagrożeń</w:t>
            </w:r>
          </w:p>
        </w:tc>
        <w:tc>
          <w:tcPr>
            <w:tcW w:w="695" w:type="pct"/>
            <w:shd w:val="clear" w:color="auto" w:fill="BFBFBF"/>
          </w:tcPr>
          <w:p w14:paraId="6EC29D7C" w14:textId="77777777" w:rsidR="00B50A2A" w:rsidRPr="00E006B7" w:rsidRDefault="00B50A2A" w:rsidP="00E53D54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 xml:space="preserve">Miejsce </w:t>
            </w:r>
            <w:r w:rsidR="00A946D6" w:rsidRPr="00E006B7">
              <w:rPr>
                <w:rFonts w:ascii="Arial" w:hAnsi="Arial" w:cs="Arial"/>
                <w:b/>
              </w:rPr>
              <w:br/>
            </w:r>
            <w:r w:rsidRPr="00E006B7">
              <w:rPr>
                <w:rFonts w:ascii="Arial" w:hAnsi="Arial" w:cs="Arial"/>
                <w:b/>
              </w:rPr>
              <w:t>w hierarchii</w:t>
            </w:r>
          </w:p>
        </w:tc>
      </w:tr>
      <w:tr w:rsidR="00B50A2A" w:rsidRPr="00E006B7" w14:paraId="24409A02" w14:textId="77777777" w:rsidTr="00FA3D59">
        <w:tc>
          <w:tcPr>
            <w:tcW w:w="299" w:type="pct"/>
            <w:shd w:val="clear" w:color="auto" w:fill="BFBFBF"/>
          </w:tcPr>
          <w:p w14:paraId="6A393377" w14:textId="77777777" w:rsidR="00B50A2A" w:rsidRPr="00E006B7" w:rsidRDefault="00B50A2A" w:rsidP="00E006B7">
            <w:pPr>
              <w:spacing w:before="240"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1.</w:t>
            </w:r>
          </w:p>
        </w:tc>
        <w:tc>
          <w:tcPr>
            <w:tcW w:w="2781" w:type="pct"/>
          </w:tcPr>
          <w:p w14:paraId="2F7847D4" w14:textId="4A4FE07E" w:rsidR="00B50A2A" w:rsidRPr="00E006B7" w:rsidRDefault="00A946D6" w:rsidP="00E006B7">
            <w:pPr>
              <w:spacing w:before="240" w:line="360" w:lineRule="auto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A. TOŻSAMOŚĆ WSI I WARTOŚCI  ŻYCIA  WIEJSKIEGO</w:t>
            </w:r>
          </w:p>
        </w:tc>
        <w:tc>
          <w:tcPr>
            <w:tcW w:w="1225" w:type="pct"/>
          </w:tcPr>
          <w:p w14:paraId="34686390" w14:textId="724AB545" w:rsidR="00B50A2A" w:rsidRPr="00A23747" w:rsidRDefault="00A23747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 w:rsidRPr="00A23747">
              <w:rPr>
                <w:rFonts w:ascii="Arial" w:hAnsi="Arial" w:cs="Arial"/>
              </w:rPr>
              <w:t>1</w:t>
            </w:r>
          </w:p>
        </w:tc>
        <w:tc>
          <w:tcPr>
            <w:tcW w:w="695" w:type="pct"/>
          </w:tcPr>
          <w:p w14:paraId="23C05319" w14:textId="27B3D1F3" w:rsidR="00B50A2A" w:rsidRPr="00E006B7" w:rsidRDefault="00A16D44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IV</w:t>
            </w:r>
          </w:p>
        </w:tc>
      </w:tr>
      <w:tr w:rsidR="00B50A2A" w:rsidRPr="00E006B7" w14:paraId="3E8C7392" w14:textId="77777777" w:rsidTr="00FA3D59">
        <w:tc>
          <w:tcPr>
            <w:tcW w:w="299" w:type="pct"/>
            <w:shd w:val="clear" w:color="auto" w:fill="BFBFBF"/>
          </w:tcPr>
          <w:p w14:paraId="5D6113D8" w14:textId="77777777" w:rsidR="00B50A2A" w:rsidRPr="00E006B7" w:rsidRDefault="00B50A2A" w:rsidP="00E006B7">
            <w:pPr>
              <w:spacing w:before="240"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2.</w:t>
            </w:r>
          </w:p>
        </w:tc>
        <w:tc>
          <w:tcPr>
            <w:tcW w:w="2781" w:type="pct"/>
          </w:tcPr>
          <w:p w14:paraId="70432C7E" w14:textId="4446D67B" w:rsidR="00B50A2A" w:rsidRPr="00E006B7" w:rsidRDefault="00A946D6" w:rsidP="00E006B7">
            <w:pPr>
              <w:spacing w:before="240" w:line="360" w:lineRule="auto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B. STANDARD ŻYCIA</w:t>
            </w:r>
          </w:p>
        </w:tc>
        <w:tc>
          <w:tcPr>
            <w:tcW w:w="1225" w:type="pct"/>
          </w:tcPr>
          <w:p w14:paraId="5C0ED49C" w14:textId="79AD154A" w:rsidR="00B50A2A" w:rsidRPr="00A23747" w:rsidRDefault="00A16D44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 w:rsidRPr="00A23747">
              <w:rPr>
                <w:rFonts w:ascii="Arial" w:hAnsi="Arial" w:cs="Arial"/>
              </w:rPr>
              <w:t>12</w:t>
            </w:r>
          </w:p>
        </w:tc>
        <w:tc>
          <w:tcPr>
            <w:tcW w:w="695" w:type="pct"/>
          </w:tcPr>
          <w:p w14:paraId="3FFF41CF" w14:textId="1DA480DC" w:rsidR="00B50A2A" w:rsidRPr="00E006B7" w:rsidRDefault="00A16D44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</w:t>
            </w:r>
          </w:p>
        </w:tc>
      </w:tr>
      <w:tr w:rsidR="00B50A2A" w:rsidRPr="00E006B7" w14:paraId="542A99D5" w14:textId="77777777" w:rsidTr="00FA3D59">
        <w:tc>
          <w:tcPr>
            <w:tcW w:w="299" w:type="pct"/>
            <w:shd w:val="clear" w:color="auto" w:fill="BFBFBF"/>
          </w:tcPr>
          <w:p w14:paraId="2D3A8BEC" w14:textId="77777777" w:rsidR="00B50A2A" w:rsidRPr="00E006B7" w:rsidRDefault="00B50A2A" w:rsidP="00E006B7">
            <w:pPr>
              <w:spacing w:before="240"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3.</w:t>
            </w:r>
          </w:p>
        </w:tc>
        <w:tc>
          <w:tcPr>
            <w:tcW w:w="2781" w:type="pct"/>
          </w:tcPr>
          <w:p w14:paraId="3A169515" w14:textId="62DFF1A9" w:rsidR="00B50A2A" w:rsidRPr="00E006B7" w:rsidRDefault="00A946D6" w:rsidP="00E006B7">
            <w:pPr>
              <w:spacing w:before="240" w:line="360" w:lineRule="auto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C. JAKOŚĆ ŻYCIA</w:t>
            </w:r>
          </w:p>
        </w:tc>
        <w:tc>
          <w:tcPr>
            <w:tcW w:w="1225" w:type="pct"/>
          </w:tcPr>
          <w:p w14:paraId="0F6210E3" w14:textId="7EFAD283" w:rsidR="00B50A2A" w:rsidRPr="00A23747" w:rsidRDefault="00A23747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 w:rsidRPr="00A23747">
              <w:rPr>
                <w:rFonts w:ascii="Arial" w:hAnsi="Arial" w:cs="Arial"/>
              </w:rPr>
              <w:t>8</w:t>
            </w:r>
          </w:p>
        </w:tc>
        <w:tc>
          <w:tcPr>
            <w:tcW w:w="695" w:type="pct"/>
          </w:tcPr>
          <w:p w14:paraId="402E882A" w14:textId="7D4808FB" w:rsidR="00B50A2A" w:rsidRPr="00E006B7" w:rsidRDefault="00A16D44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</w:t>
            </w:r>
          </w:p>
        </w:tc>
      </w:tr>
      <w:tr w:rsidR="00B50A2A" w:rsidRPr="00E006B7" w14:paraId="5DFD2B75" w14:textId="77777777" w:rsidTr="00FA3D59">
        <w:tc>
          <w:tcPr>
            <w:tcW w:w="299" w:type="pct"/>
            <w:shd w:val="clear" w:color="auto" w:fill="BFBFBF"/>
          </w:tcPr>
          <w:p w14:paraId="015C73C6" w14:textId="77777777" w:rsidR="00B50A2A" w:rsidRPr="00E006B7" w:rsidRDefault="00B50A2A" w:rsidP="00E006B7">
            <w:pPr>
              <w:spacing w:before="240" w:line="360" w:lineRule="auto"/>
              <w:jc w:val="center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4.</w:t>
            </w:r>
          </w:p>
        </w:tc>
        <w:tc>
          <w:tcPr>
            <w:tcW w:w="2781" w:type="pct"/>
          </w:tcPr>
          <w:p w14:paraId="52D21BEA" w14:textId="77777777" w:rsidR="00B50A2A" w:rsidRPr="00E006B7" w:rsidRDefault="00A946D6" w:rsidP="00E006B7">
            <w:pPr>
              <w:spacing w:before="240" w:line="360" w:lineRule="auto"/>
              <w:rPr>
                <w:rFonts w:ascii="Arial" w:hAnsi="Arial" w:cs="Arial"/>
                <w:b/>
              </w:rPr>
            </w:pPr>
            <w:r w:rsidRPr="00E006B7">
              <w:rPr>
                <w:rFonts w:ascii="Arial" w:hAnsi="Arial" w:cs="Arial"/>
                <w:b/>
              </w:rPr>
              <w:t>D. BYT</w:t>
            </w:r>
          </w:p>
        </w:tc>
        <w:tc>
          <w:tcPr>
            <w:tcW w:w="1225" w:type="pct"/>
          </w:tcPr>
          <w:p w14:paraId="6185C78F" w14:textId="599D16AB" w:rsidR="00B50A2A" w:rsidRPr="00A23747" w:rsidRDefault="00A23747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 w:rsidRPr="00A23747">
              <w:rPr>
                <w:rFonts w:ascii="Arial" w:hAnsi="Arial" w:cs="Arial"/>
              </w:rPr>
              <w:t>7</w:t>
            </w:r>
          </w:p>
        </w:tc>
        <w:tc>
          <w:tcPr>
            <w:tcW w:w="695" w:type="pct"/>
          </w:tcPr>
          <w:p w14:paraId="64459F4D" w14:textId="21D7FB01" w:rsidR="00B50A2A" w:rsidRPr="00E006B7" w:rsidRDefault="00A16D44" w:rsidP="00E006B7">
            <w:pPr>
              <w:spacing w:before="240" w:line="36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III</w:t>
            </w:r>
          </w:p>
        </w:tc>
      </w:tr>
    </w:tbl>
    <w:p w14:paraId="417D3B68" w14:textId="368F4C90" w:rsidR="00B50A2A" w:rsidRDefault="00A946D6" w:rsidP="00975EDD">
      <w:pPr>
        <w:spacing w:after="240"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kolumnie suma wszystkich barier i zagrożeń należy podać liczbę wymienionych barier </w:t>
      </w:r>
      <w:r w:rsidR="0053282B">
        <w:rPr>
          <w:rFonts w:ascii="Arial" w:hAnsi="Arial" w:cs="Arial"/>
        </w:rPr>
        <w:br/>
      </w:r>
      <w:r>
        <w:rPr>
          <w:rFonts w:ascii="Arial" w:hAnsi="Arial" w:cs="Arial"/>
        </w:rPr>
        <w:t>i zagrożeń w Planie i Programie Odnowy Wsi, który jest zgodny z analizą SWOT. Obszary w ramach których, występuje większa liczba barier i zagrożeń koniecznych do zniwelowania decydują o miejscu w hierarchii zadań i projektów planowanych do realizacji.</w:t>
      </w:r>
    </w:p>
    <w:p w14:paraId="05BBE54A" w14:textId="77777777" w:rsidR="001D4412" w:rsidRDefault="001D4412" w:rsidP="00975EDD">
      <w:pPr>
        <w:spacing w:after="240" w:line="276" w:lineRule="auto"/>
        <w:jc w:val="both"/>
        <w:rPr>
          <w:rFonts w:ascii="Arial" w:hAnsi="Arial" w:cs="Arial"/>
        </w:rPr>
      </w:pPr>
    </w:p>
    <w:p w14:paraId="1C3162B5" w14:textId="77777777" w:rsidR="00033826" w:rsidRDefault="001F7810" w:rsidP="005514ED">
      <w:pPr>
        <w:pStyle w:val="Nagwek1"/>
        <w:numPr>
          <w:ilvl w:val="0"/>
          <w:numId w:val="27"/>
        </w:numPr>
        <w:rPr>
          <w:rFonts w:ascii="Arial" w:hAnsi="Arial" w:cs="Arial"/>
        </w:rPr>
      </w:pPr>
      <w:bookmarkStart w:id="8" w:name="_Toc68253704"/>
      <w:r w:rsidRPr="000802AD">
        <w:rPr>
          <w:rFonts w:ascii="Arial" w:hAnsi="Arial" w:cs="Arial"/>
        </w:rPr>
        <w:t>D</w:t>
      </w:r>
      <w:r w:rsidR="000802AD">
        <w:rPr>
          <w:rFonts w:ascii="Arial" w:hAnsi="Arial" w:cs="Arial"/>
        </w:rPr>
        <w:t xml:space="preserve">okumentacja fotograficzna miejscowości </w:t>
      </w:r>
      <w:bookmarkEnd w:id="8"/>
      <w:r w:rsidR="004D4480">
        <w:rPr>
          <w:rFonts w:ascii="Arial" w:hAnsi="Arial" w:cs="Arial"/>
        </w:rPr>
        <w:t>Kulno</w:t>
      </w:r>
    </w:p>
    <w:p w14:paraId="554AF3A4" w14:textId="72478FF1" w:rsidR="001F7810" w:rsidRDefault="001F7810" w:rsidP="00D23531">
      <w:pPr>
        <w:pStyle w:val="Tekstpodstawowy"/>
        <w:jc w:val="left"/>
      </w:pPr>
    </w:p>
    <w:p w14:paraId="1EE50FED" w14:textId="77777777" w:rsidR="00033826" w:rsidRPr="00226448" w:rsidRDefault="00033826" w:rsidP="00033826">
      <w:r w:rsidRPr="00226448">
        <w:rPr>
          <w:noProof/>
        </w:rPr>
        <w:drawing>
          <wp:inline distT="0" distB="0" distL="0" distR="0" wp14:anchorId="3590FA7C" wp14:editId="15E63DBE">
            <wp:extent cx="5760000" cy="3240000"/>
            <wp:effectExtent l="0" t="0" r="0" b="0"/>
            <wp:docPr id="12" name="Obraz 12" descr="\\fs01\dzialy\IiR Projekty\PPOW Kulno\Zdjęcia\KULNO-20260210T134245Z-3-001\KULNO\DJI_20260210133703_0032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01\dzialy\IiR Projekty\PPOW Kulno\Zdjęcia\KULNO-20260210T134245Z-3-001\KULNO\DJI_20260210133703_0032_D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0BD74" w14:textId="63002375" w:rsidR="00033826" w:rsidRDefault="00033826" w:rsidP="00033826">
      <w:r>
        <w:t>Remiza OSP</w:t>
      </w:r>
    </w:p>
    <w:p w14:paraId="0ECAECB7" w14:textId="77777777" w:rsidR="00033826" w:rsidRDefault="00033826" w:rsidP="00033826">
      <w:r w:rsidRPr="00231FAB">
        <w:rPr>
          <w:noProof/>
        </w:rPr>
        <w:lastRenderedPageBreak/>
        <w:drawing>
          <wp:inline distT="0" distB="0" distL="0" distR="0" wp14:anchorId="6E96520D" wp14:editId="17D6A3E7">
            <wp:extent cx="5760720" cy="2593454"/>
            <wp:effectExtent l="0" t="0" r="0" b="0"/>
            <wp:docPr id="16" name="Obraz 16" descr="M:\IiR Projekty\PPOW Kulno\Zdjęcia\1770979438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IiR Projekty\PPOW Kulno\Zdjęcia\17709794388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7D43E" w14:textId="3107CAA8" w:rsidR="00033826" w:rsidRDefault="00033826" w:rsidP="00033826">
      <w:r>
        <w:t>Remiza OSP</w:t>
      </w:r>
    </w:p>
    <w:p w14:paraId="12F66B7F" w14:textId="77777777" w:rsidR="00033826" w:rsidRDefault="00033826" w:rsidP="00033826"/>
    <w:p w14:paraId="6DC604FE" w14:textId="77777777" w:rsidR="00033826" w:rsidRDefault="00033826" w:rsidP="00033826">
      <w:r w:rsidRPr="00231FAB">
        <w:rPr>
          <w:noProof/>
        </w:rPr>
        <w:drawing>
          <wp:inline distT="0" distB="0" distL="0" distR="0" wp14:anchorId="205A8D0B" wp14:editId="4CE19458">
            <wp:extent cx="5760720" cy="2593454"/>
            <wp:effectExtent l="0" t="0" r="0" b="0"/>
            <wp:docPr id="6" name="Obraz 6" descr="M:\IiR Projekty\PPOW Kulno\Zdjęcia\177097947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IiR Projekty\PPOW Kulno\Zdjęcia\17709794718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A867F" w14:textId="14A222FD" w:rsidR="00033826" w:rsidRDefault="00033826" w:rsidP="00033826">
      <w:r>
        <w:t>Remiza OSP</w:t>
      </w:r>
    </w:p>
    <w:p w14:paraId="2B24F07E" w14:textId="77777777" w:rsidR="00033826" w:rsidRDefault="00033826" w:rsidP="00033826"/>
    <w:p w14:paraId="6EC6AAA6" w14:textId="77777777" w:rsidR="00033826" w:rsidRDefault="00033826" w:rsidP="00033826">
      <w:r w:rsidRPr="00231FAB">
        <w:rPr>
          <w:noProof/>
        </w:rPr>
        <w:drawing>
          <wp:inline distT="0" distB="0" distL="0" distR="0" wp14:anchorId="0504DA66" wp14:editId="263B3A25">
            <wp:extent cx="5760720" cy="2593454"/>
            <wp:effectExtent l="0" t="0" r="0" b="0"/>
            <wp:docPr id="8" name="Obraz 8" descr="M:\IiR Projekty\PPOW Kulno\Zdjęcia\177097946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IiR Projekty\PPOW Kulno\Zdjęcia\17709794645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D8D73" w14:textId="2365D4C1" w:rsidR="00033826" w:rsidRDefault="00033826" w:rsidP="00033826">
      <w:r>
        <w:t>Plac za Remizą</w:t>
      </w:r>
    </w:p>
    <w:p w14:paraId="0F786B64" w14:textId="77777777" w:rsidR="00033826" w:rsidRDefault="00033826" w:rsidP="00033826">
      <w:r w:rsidRPr="00231FAB">
        <w:rPr>
          <w:noProof/>
        </w:rPr>
        <w:lastRenderedPageBreak/>
        <w:drawing>
          <wp:inline distT="0" distB="0" distL="0" distR="0" wp14:anchorId="49327508" wp14:editId="2FC09AB6">
            <wp:extent cx="5760720" cy="2593454"/>
            <wp:effectExtent l="0" t="0" r="0" b="0"/>
            <wp:docPr id="11" name="Obraz 11" descr="M:\IiR Projekty\PPOW Kulno\Zdjęcia\1770979649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IiR Projekty\PPOW Kulno\Zdjęcia\17709796498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A369" w14:textId="24714698" w:rsidR="00033826" w:rsidRDefault="00033826" w:rsidP="00033826">
      <w:r>
        <w:t>Budynek byłej szkoły, obecnie Dzienny Dom Pomocy</w:t>
      </w:r>
    </w:p>
    <w:p w14:paraId="0BF31C8F" w14:textId="77777777" w:rsidR="00AD37E8" w:rsidRDefault="00AD37E8" w:rsidP="00033826"/>
    <w:p w14:paraId="74D5C2F1" w14:textId="77777777" w:rsidR="00033826" w:rsidRDefault="00033826" w:rsidP="00033826">
      <w:r w:rsidRPr="00231FAB">
        <w:rPr>
          <w:noProof/>
        </w:rPr>
        <w:drawing>
          <wp:inline distT="0" distB="0" distL="0" distR="0" wp14:anchorId="0AFBF3B0" wp14:editId="7EC069EB">
            <wp:extent cx="5760720" cy="2593454"/>
            <wp:effectExtent l="0" t="0" r="0" b="0"/>
            <wp:docPr id="20" name="Obraz 20" descr="M:\IiR Projekty\PPOW Kulno\Zdjęcia\177097960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IiR Projekty\PPOW Kulno\Zdjęcia\17709796046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4828C" w14:textId="5529BD42" w:rsidR="00033826" w:rsidRDefault="00AD37E8" w:rsidP="00033826">
      <w:r>
        <w:t>Budynek byłej szkoły</w:t>
      </w:r>
      <w:r w:rsidR="00033826">
        <w:t>, obecnie Dzienny Dom Pomocy</w:t>
      </w:r>
    </w:p>
    <w:p w14:paraId="3D4E7E32" w14:textId="77777777" w:rsidR="00AD37E8" w:rsidRDefault="00AD37E8" w:rsidP="00033826"/>
    <w:p w14:paraId="0D311D63" w14:textId="77777777" w:rsidR="00033826" w:rsidRDefault="00033826" w:rsidP="00033826">
      <w:r w:rsidRPr="00231FAB">
        <w:rPr>
          <w:noProof/>
        </w:rPr>
        <w:drawing>
          <wp:inline distT="0" distB="0" distL="0" distR="0" wp14:anchorId="36AC6B69" wp14:editId="0FA16B8C">
            <wp:extent cx="5760720" cy="2593454"/>
            <wp:effectExtent l="0" t="0" r="0" b="0"/>
            <wp:docPr id="23" name="Obraz 23" descr="M:\IiR Projekty\PPOW Kulno\Zdjęcia\1770979558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IiR Projekty\PPOW Kulno\Zdjęcia\17709795586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1215A" w14:textId="4FD58B6A" w:rsidR="00033826" w:rsidRDefault="00AD37E8" w:rsidP="00033826">
      <w:r>
        <w:t>Budynek byłej szkoły</w:t>
      </w:r>
      <w:r w:rsidR="00033826" w:rsidRPr="009066AE">
        <w:t>, obecnie Dzienny Dom Pomocy</w:t>
      </w:r>
    </w:p>
    <w:p w14:paraId="4E524802" w14:textId="77777777" w:rsidR="00AD37E8" w:rsidRDefault="00AD37E8" w:rsidP="00033826"/>
    <w:p w14:paraId="4DA950FC" w14:textId="77777777" w:rsidR="00033826" w:rsidRDefault="00033826" w:rsidP="00033826">
      <w:r w:rsidRPr="00231FAB">
        <w:rPr>
          <w:noProof/>
        </w:rPr>
        <w:lastRenderedPageBreak/>
        <w:drawing>
          <wp:inline distT="0" distB="0" distL="0" distR="0" wp14:anchorId="3EA78984" wp14:editId="3C535483">
            <wp:extent cx="5760720" cy="2594677"/>
            <wp:effectExtent l="0" t="0" r="0" b="0"/>
            <wp:docPr id="24" name="Obraz 24" descr="M:\IiR Projekty\PPOW Kulno\Zdjęcia\1770979565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IiR Projekty\PPOW Kulno\Zdjęcia\177097956579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4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4C4D6" w14:textId="125F28F1" w:rsidR="00033826" w:rsidRDefault="00033826" w:rsidP="00033826">
      <w:r>
        <w:t>Plac za byłą szkołą</w:t>
      </w:r>
    </w:p>
    <w:p w14:paraId="67B25893" w14:textId="77777777" w:rsidR="00AD37E8" w:rsidRDefault="00AD37E8" w:rsidP="00033826"/>
    <w:p w14:paraId="2D503829" w14:textId="77777777" w:rsidR="00033826" w:rsidRDefault="00033826" w:rsidP="00033826">
      <w:r w:rsidRPr="00231FAB">
        <w:rPr>
          <w:noProof/>
        </w:rPr>
        <w:drawing>
          <wp:inline distT="0" distB="0" distL="0" distR="0" wp14:anchorId="63DDEAF9" wp14:editId="538C33F0">
            <wp:extent cx="5760720" cy="2593454"/>
            <wp:effectExtent l="0" t="0" r="0" b="0"/>
            <wp:docPr id="25" name="Obraz 25" descr="M:\IiR Projekty\PPOW Kulno\Zdjęcia\177097964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IiR Projekty\PPOW Kulno\Zdjęcia\17709796422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73E74" w14:textId="01630DB0" w:rsidR="00033826" w:rsidRDefault="00AD37E8" w:rsidP="00033826">
      <w:r>
        <w:t>Plac obok byłej szkoły</w:t>
      </w:r>
    </w:p>
    <w:p w14:paraId="5010B9D5" w14:textId="77777777" w:rsidR="00AD37E8" w:rsidRDefault="00AD37E8" w:rsidP="00033826"/>
    <w:p w14:paraId="5473E5DF" w14:textId="77777777" w:rsidR="00033826" w:rsidRDefault="00033826" w:rsidP="00033826">
      <w:r w:rsidRPr="00231FAB">
        <w:rPr>
          <w:noProof/>
        </w:rPr>
        <w:drawing>
          <wp:inline distT="0" distB="0" distL="0" distR="0" wp14:anchorId="44B16417" wp14:editId="6459A164">
            <wp:extent cx="5760720" cy="2593454"/>
            <wp:effectExtent l="0" t="0" r="0" b="0"/>
            <wp:docPr id="26" name="Obraz 26" descr="M:\IiR Projekty\PPOW Kulno\Zdjęcia\1770979629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IiR Projekty\PPOW Kulno\Zdjęcia\17709796299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66E0E" w14:textId="4C89EBC5" w:rsidR="00033826" w:rsidRDefault="00AD37E8" w:rsidP="00033826">
      <w:r>
        <w:t>Plac zabaw</w:t>
      </w:r>
    </w:p>
    <w:p w14:paraId="11F90B52" w14:textId="77777777" w:rsidR="00033826" w:rsidRDefault="00033826" w:rsidP="00033826">
      <w:r w:rsidRPr="00DB3DFE">
        <w:rPr>
          <w:noProof/>
        </w:rPr>
        <w:lastRenderedPageBreak/>
        <w:drawing>
          <wp:inline distT="0" distB="0" distL="0" distR="0" wp14:anchorId="5D916DC4" wp14:editId="0CA424D4">
            <wp:extent cx="5820770" cy="3843503"/>
            <wp:effectExtent l="0" t="0" r="0" b="5080"/>
            <wp:docPr id="4" name="Obraz 4" descr="\\Fs01\dzialy\IiR Projekty\PPOW Kulno\Zdjęcia\KULNO-20260210T134245Z-3-001\KULNO\20200812_13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01\dzialy\IiR Projekty\PPOW Kulno\Zdjęcia\KULNO-20260210T134245Z-3-001\KULNO\20200812_135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1054" r="-1046"/>
                    <a:stretch/>
                  </pic:blipFill>
                  <pic:spPr bwMode="auto">
                    <a:xfrm>
                      <a:off x="0" y="0"/>
                      <a:ext cx="5820981" cy="384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40290" w14:textId="008AB244" w:rsidR="00033826" w:rsidRDefault="00033826" w:rsidP="00033826">
      <w:r w:rsidRPr="00DB3DFE">
        <w:t>Cerkiew filialna pw. Św. Michała Archanioła- kościół filialny pw. Św. Maksymiliana Kolbe</w:t>
      </w:r>
    </w:p>
    <w:p w14:paraId="50BD53C9" w14:textId="77777777" w:rsidR="001D3099" w:rsidRDefault="001D3099" w:rsidP="00033826"/>
    <w:p w14:paraId="58530383" w14:textId="77777777" w:rsidR="00033826" w:rsidRDefault="00033826" w:rsidP="00033826">
      <w:r w:rsidRPr="00DB3DFE">
        <w:rPr>
          <w:noProof/>
        </w:rPr>
        <w:drawing>
          <wp:inline distT="0" distB="0" distL="0" distR="0" wp14:anchorId="670F6FD2" wp14:editId="5641AB6C">
            <wp:extent cx="5760720" cy="3240855"/>
            <wp:effectExtent l="0" t="0" r="0" b="0"/>
            <wp:docPr id="5" name="Obraz 5" descr="\\Fs01\dzialy\IiR Projekty\PPOW Kulno\Zdjęcia\KULNO-20260210T134245Z-3-001\KULNO\DJI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01\dzialy\IiR Projekty\PPOW Kulno\Zdjęcia\KULNO-20260210T134245Z-3-001\KULNO\DJI_01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A9116" w14:textId="39FA41DB" w:rsidR="00033826" w:rsidRDefault="00033826" w:rsidP="00033826">
      <w:r w:rsidRPr="00DB3DFE">
        <w:t>Cerkiew filialna pw. Św. Michała Archanioła- kościół filialny pw. Św. Maksymiliana Kolbe</w:t>
      </w:r>
    </w:p>
    <w:p w14:paraId="275C99F6" w14:textId="77777777" w:rsidR="00033826" w:rsidRDefault="00033826" w:rsidP="00033826">
      <w:r w:rsidRPr="00110115">
        <w:rPr>
          <w:noProof/>
        </w:rPr>
        <w:lastRenderedPageBreak/>
        <w:drawing>
          <wp:inline distT="0" distB="0" distL="0" distR="0" wp14:anchorId="305A29CC" wp14:editId="0E024F9A">
            <wp:extent cx="5760720" cy="2593946"/>
            <wp:effectExtent l="0" t="0" r="0" b="0"/>
            <wp:docPr id="27" name="Obraz 27" descr="M:\IiR Projekty\PPOW Kulno\Zdjęcia\skompresowane\177097947898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IiR Projekty\PPOW Kulno\Zdjęcia\skompresowane\1770979478983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B4936" w14:textId="77777777" w:rsidR="00033826" w:rsidRDefault="00033826" w:rsidP="00033826">
      <w:r>
        <w:t>Parking przy drodze wojewódzkiej przy kładce do kościoła</w:t>
      </w:r>
    </w:p>
    <w:p w14:paraId="0A442F13" w14:textId="77777777" w:rsidR="001D3099" w:rsidRDefault="001D3099" w:rsidP="00033826"/>
    <w:p w14:paraId="48846419" w14:textId="77777777" w:rsidR="00033826" w:rsidRDefault="00033826" w:rsidP="00033826">
      <w:r w:rsidRPr="00110115">
        <w:rPr>
          <w:noProof/>
        </w:rPr>
        <w:drawing>
          <wp:inline distT="0" distB="0" distL="0" distR="0" wp14:anchorId="09B48E48" wp14:editId="6EC310A2">
            <wp:extent cx="5760720" cy="2593946"/>
            <wp:effectExtent l="0" t="0" r="0" b="0"/>
            <wp:docPr id="28" name="Obraz 28" descr="M:\IiR Projekty\PPOW Kulno\Zdjęcia\skompresowane\177097949555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IiR Projekty\PPOW Kulno\Zdjęcia\skompresowane\1770979495552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0F7DD" w14:textId="77777777" w:rsidR="00033826" w:rsidRDefault="00033826" w:rsidP="00033826">
      <w:r>
        <w:t>Cmentarz rzymsko-katolicki i</w:t>
      </w:r>
      <w:r w:rsidRPr="00110115">
        <w:t xml:space="preserve"> prawosławny</w:t>
      </w:r>
    </w:p>
    <w:p w14:paraId="74CE9256" w14:textId="77777777" w:rsidR="001D3099" w:rsidRDefault="001D3099" w:rsidP="00033826"/>
    <w:p w14:paraId="32319887" w14:textId="77777777" w:rsidR="00033826" w:rsidRDefault="00033826" w:rsidP="00033826">
      <w:r w:rsidRPr="00110115">
        <w:rPr>
          <w:noProof/>
        </w:rPr>
        <w:drawing>
          <wp:inline distT="0" distB="0" distL="0" distR="0" wp14:anchorId="4C6204B2" wp14:editId="675B0597">
            <wp:extent cx="5760720" cy="2593946"/>
            <wp:effectExtent l="0" t="0" r="0" b="0"/>
            <wp:docPr id="29" name="Obraz 29" descr="M:\IiR Projekty\PPOW Kulno\Zdjęcia\skompresowane\177097951647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IiR Projekty\PPOW Kulno\Zdjęcia\skompresowane\1770979516479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53235" w14:textId="77777777" w:rsidR="00033826" w:rsidRDefault="00033826" w:rsidP="00033826">
      <w:r w:rsidRPr="00110115">
        <w:t>Cmentarz rzymsko-katolicki i prawosławny</w:t>
      </w:r>
    </w:p>
    <w:p w14:paraId="33D0F46A" w14:textId="77777777" w:rsidR="001D3099" w:rsidRDefault="001D3099" w:rsidP="00033826"/>
    <w:p w14:paraId="4953F9D0" w14:textId="77777777" w:rsidR="00033826" w:rsidRDefault="00033826" w:rsidP="00033826">
      <w:r w:rsidRPr="00110115">
        <w:rPr>
          <w:noProof/>
        </w:rPr>
        <w:lastRenderedPageBreak/>
        <w:drawing>
          <wp:inline distT="0" distB="0" distL="0" distR="0" wp14:anchorId="29F26566" wp14:editId="5328B0FA">
            <wp:extent cx="5760720" cy="2593946"/>
            <wp:effectExtent l="0" t="0" r="0" b="0"/>
            <wp:docPr id="30" name="Obraz 30" descr="M:\IiR Projekty\PPOW Kulno\Zdjęcia\skompresowane\177097950933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IiR Projekty\PPOW Kulno\Zdjęcia\skompresowane\1770979509334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3833E" w14:textId="77777777" w:rsidR="00033826" w:rsidRDefault="00033826" w:rsidP="00033826">
      <w:r w:rsidRPr="00110115">
        <w:t>Cmentarz</w:t>
      </w:r>
      <w:r>
        <w:t xml:space="preserve"> rzymsko-katolicki i prawosławny</w:t>
      </w:r>
    </w:p>
    <w:p w14:paraId="723D540E" w14:textId="77777777" w:rsidR="001D3099" w:rsidRDefault="001D3099" w:rsidP="00033826"/>
    <w:p w14:paraId="5CEEC3D4" w14:textId="77777777" w:rsidR="00033826" w:rsidRDefault="00033826" w:rsidP="00033826">
      <w:r w:rsidRPr="00110115">
        <w:rPr>
          <w:noProof/>
        </w:rPr>
        <w:drawing>
          <wp:inline distT="0" distB="0" distL="0" distR="0" wp14:anchorId="5B1A4621" wp14:editId="1A013BA1">
            <wp:extent cx="5760720" cy="2593946"/>
            <wp:effectExtent l="0" t="0" r="0" b="0"/>
            <wp:docPr id="31" name="Obraz 31" descr="M:\IiR Projekty\PPOW Kulno\Zdjęcia\skompresowane\177097953176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IiR Projekty\PPOW Kulno\Zdjęcia\skompresowane\1770979531766(1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B81D8" w14:textId="77777777" w:rsidR="00033826" w:rsidRDefault="00033826" w:rsidP="00033826">
      <w:r>
        <w:t>Pamiątkowy grób Nieznanego Partyzanta</w:t>
      </w:r>
    </w:p>
    <w:p w14:paraId="35CE9D37" w14:textId="77777777" w:rsidR="001D3099" w:rsidRDefault="001D3099" w:rsidP="00033826"/>
    <w:p w14:paraId="56110F8A" w14:textId="77777777" w:rsidR="00033826" w:rsidRDefault="00033826" w:rsidP="00033826">
      <w:r w:rsidRPr="00110115">
        <w:rPr>
          <w:noProof/>
        </w:rPr>
        <w:drawing>
          <wp:inline distT="0" distB="0" distL="0" distR="0" wp14:anchorId="3C594896" wp14:editId="484265B4">
            <wp:extent cx="5760720" cy="2593946"/>
            <wp:effectExtent l="0" t="0" r="0" b="0"/>
            <wp:docPr id="32" name="Obraz 32" descr="M:\IiR Projekty\PPOW Kulno\Zdjęcia\skompresowane\177097952371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IiR Projekty\PPOW Kulno\Zdjęcia\skompresowane\1770979523710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DF354" w14:textId="77777777" w:rsidR="00033826" w:rsidRDefault="00033826" w:rsidP="00033826">
      <w:r>
        <w:t>Pamiątkowy grób Nieznanego Partyzanta</w:t>
      </w:r>
    </w:p>
    <w:p w14:paraId="527211D5" w14:textId="77777777" w:rsidR="001D3099" w:rsidRDefault="001D3099" w:rsidP="00033826"/>
    <w:p w14:paraId="4BBCC152" w14:textId="77777777" w:rsidR="00033826" w:rsidRDefault="00033826" w:rsidP="00033826">
      <w:r w:rsidRPr="001B111E">
        <w:rPr>
          <w:noProof/>
        </w:rPr>
        <w:lastRenderedPageBreak/>
        <w:drawing>
          <wp:inline distT="0" distB="0" distL="0" distR="0" wp14:anchorId="3644819C" wp14:editId="7D2D01A1">
            <wp:extent cx="5760720" cy="2593946"/>
            <wp:effectExtent l="0" t="0" r="0" b="0"/>
            <wp:docPr id="33" name="Obraz 33" descr="M:\IiR Projekty\PPOW Kulno\Zdjęcia\skompresowane\1770979546115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IiR Projekty\PPOW Kulno\Zdjęcia\skompresowane\1770979546115(1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13E88" w14:textId="77777777" w:rsidR="00033826" w:rsidRDefault="00033826" w:rsidP="00033826">
      <w:r>
        <w:t>P</w:t>
      </w:r>
      <w:r w:rsidRPr="00684BE2">
        <w:t>omnik upamiętniający zagładę ponad 70 Żydów i około 20 Ukraińców w dniu 03.08.1942r</w:t>
      </w:r>
    </w:p>
    <w:p w14:paraId="7ED8B5C7" w14:textId="77777777" w:rsidR="00033826" w:rsidRDefault="00033826" w:rsidP="00033826"/>
    <w:p w14:paraId="69B62AAD" w14:textId="77777777" w:rsidR="00033826" w:rsidRDefault="00033826" w:rsidP="00033826">
      <w:pPr>
        <w:pStyle w:val="NormalnyWeb"/>
      </w:pPr>
      <w:r>
        <w:rPr>
          <w:noProof/>
        </w:rPr>
        <w:drawing>
          <wp:inline distT="0" distB="0" distL="0" distR="0" wp14:anchorId="42A47406" wp14:editId="3A03F1CE">
            <wp:extent cx="5760000" cy="3240000"/>
            <wp:effectExtent l="0" t="0" r="0" b="0"/>
            <wp:docPr id="7" name="Obraz 7" descr="\\fs01\dzialy\IiR Projekty\PPOW Kulno\Zdjęcia\KULNO-20260210T134245Z-3-001\KULNO\DJI_20260210133531_0030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01\dzialy\IiR Projekty\PPOW Kulno\Zdjęcia\KULNO-20260210T134245Z-3-001\KULNO\DJI_20260210133531_0030_D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01E92" w14:textId="5846A2D3" w:rsidR="00033826" w:rsidRDefault="00033826" w:rsidP="00033826">
      <w:r w:rsidRPr="00DB3DFE">
        <w:t>Kapliczka</w:t>
      </w:r>
      <w:r>
        <w:t xml:space="preserve"> przy drodze wojewódzkiej (pr</w:t>
      </w:r>
      <w:r w:rsidR="001D3099">
        <w:t>zy parkingu kościelnym)</w:t>
      </w:r>
    </w:p>
    <w:p w14:paraId="0FF173D9" w14:textId="77777777" w:rsidR="00033826" w:rsidRDefault="00033826" w:rsidP="00033826"/>
    <w:p w14:paraId="7A507176" w14:textId="77777777" w:rsidR="00033826" w:rsidRDefault="00033826" w:rsidP="00033826">
      <w:r>
        <w:rPr>
          <w:noProof/>
        </w:rPr>
        <w:lastRenderedPageBreak/>
        <w:drawing>
          <wp:inline distT="0" distB="0" distL="0" distR="0" wp14:anchorId="44604DB1" wp14:editId="605D6BA5">
            <wp:extent cx="5408646" cy="3600000"/>
            <wp:effectExtent l="0" t="0" r="1905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646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1DB7F2" w14:textId="5684E287" w:rsidR="00033826" w:rsidRDefault="00033826" w:rsidP="00033826">
      <w:r>
        <w:t>Przebudow</w:t>
      </w:r>
      <w:r w:rsidR="001D3099">
        <w:t>a drogi powiatowej 1074R</w:t>
      </w:r>
    </w:p>
    <w:p w14:paraId="7AF77C4B" w14:textId="77777777" w:rsidR="001D3099" w:rsidRDefault="001D3099" w:rsidP="00033826"/>
    <w:p w14:paraId="3E26B753" w14:textId="77777777" w:rsidR="00033826" w:rsidRDefault="00033826" w:rsidP="00033826">
      <w:r w:rsidRPr="007F287A">
        <w:rPr>
          <w:noProof/>
        </w:rPr>
        <w:drawing>
          <wp:inline distT="0" distB="0" distL="0" distR="0" wp14:anchorId="0D5D3D03" wp14:editId="33FFA5C1">
            <wp:extent cx="5410023" cy="3600000"/>
            <wp:effectExtent l="0" t="0" r="635" b="635"/>
            <wp:docPr id="2" name="Obraz 2" descr="\\Fs01\dzialy\IiR Projekty\PPOW Kulno\Zdjęcia\chodniki\Inwestycje grudzień 2025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01\dzialy\IiR Projekty\PPOW Kulno\Zdjęcia\chodniki\Inwestycje grudzień 2025 (70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02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3C118" w14:textId="22F727D3" w:rsidR="00033826" w:rsidRDefault="00033826" w:rsidP="00033826">
      <w:r>
        <w:t>Przebudowa drogi powiato</w:t>
      </w:r>
      <w:r w:rsidR="001D3099">
        <w:t>wej 1074R</w:t>
      </w:r>
    </w:p>
    <w:p w14:paraId="7186B7D9" w14:textId="77777777" w:rsidR="001D3099" w:rsidRDefault="001D3099" w:rsidP="00033826"/>
    <w:p w14:paraId="1E239CAC" w14:textId="77777777" w:rsidR="00033826" w:rsidRDefault="00033826" w:rsidP="00033826">
      <w:r w:rsidRPr="007F287A">
        <w:rPr>
          <w:noProof/>
        </w:rPr>
        <w:lastRenderedPageBreak/>
        <w:drawing>
          <wp:inline distT="0" distB="0" distL="0" distR="0" wp14:anchorId="384FD06B" wp14:editId="6DC5536F">
            <wp:extent cx="5410023" cy="3600000"/>
            <wp:effectExtent l="0" t="0" r="635" b="635"/>
            <wp:docPr id="3" name="Obraz 3" descr="\\Fs01\dzialy\IiR Projekty\PPOW Kulno\Zdjęcia\chodniki\Inwestycje grudzień 2025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01\dzialy\IiR Projekty\PPOW Kulno\Zdjęcia\chodniki\Inwestycje grudzień 2025 (65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02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E3C23" w14:textId="171066C7" w:rsidR="00033826" w:rsidRDefault="00033826" w:rsidP="00033826">
      <w:r>
        <w:t>Przebudow</w:t>
      </w:r>
      <w:r w:rsidR="001D3099">
        <w:t>a drogi powiatowej 1074R</w:t>
      </w:r>
    </w:p>
    <w:p w14:paraId="461EBCA4" w14:textId="77777777" w:rsidR="001D3099" w:rsidRDefault="001D3099" w:rsidP="00033826"/>
    <w:p w14:paraId="0995F9C3" w14:textId="77777777" w:rsidR="00033826" w:rsidRDefault="00033826" w:rsidP="00033826">
      <w:r w:rsidRPr="001B111E">
        <w:rPr>
          <w:noProof/>
        </w:rPr>
        <w:drawing>
          <wp:inline distT="0" distB="0" distL="0" distR="0" wp14:anchorId="1263B6AC" wp14:editId="16638E5F">
            <wp:extent cx="5760720" cy="2593946"/>
            <wp:effectExtent l="0" t="0" r="0" b="0"/>
            <wp:docPr id="34" name="Obraz 34" descr="M:\IiR Projekty\PPOW Kulno\Zdjęcia\skompresowane\1770979414729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IiR Projekty\PPOW Kulno\Zdjęcia\skompresowane\1770979414729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B68A8" w14:textId="77777777" w:rsidR="00033826" w:rsidRDefault="00033826" w:rsidP="00033826">
      <w:r>
        <w:t>Droga do Kulna- miejsce przebiegu granicy pomiędzy zaborami (Austrią i Rosją)</w:t>
      </w:r>
    </w:p>
    <w:p w14:paraId="6B43A8AC" w14:textId="77777777" w:rsidR="001D3099" w:rsidRDefault="001D3099" w:rsidP="00033826"/>
    <w:p w14:paraId="3A0AE56D" w14:textId="77777777" w:rsidR="00033826" w:rsidRDefault="00033826" w:rsidP="00033826">
      <w:r w:rsidRPr="001B111E">
        <w:rPr>
          <w:noProof/>
        </w:rPr>
        <w:lastRenderedPageBreak/>
        <w:drawing>
          <wp:inline distT="0" distB="0" distL="0" distR="0" wp14:anchorId="04599A99" wp14:editId="7C8C8904">
            <wp:extent cx="5760720" cy="2593946"/>
            <wp:effectExtent l="0" t="0" r="0" b="0"/>
            <wp:docPr id="35" name="Obraz 35" descr="M:\IiR Projekty\PPOW Kulno\Zdjęcia\skompresowane\177097940517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IiR Projekty\PPOW Kulno\Zdjęcia\skompresowane\1770979405172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4BC2" w14:textId="77777777" w:rsidR="00033826" w:rsidRDefault="00033826" w:rsidP="00033826">
      <w:r>
        <w:t>Droga do Kulna- miejsce przebiegu granicy pomiędzy zaborami (Austrią i Rosją)</w:t>
      </w:r>
    </w:p>
    <w:p w14:paraId="1DAABA29" w14:textId="77777777" w:rsidR="001D3099" w:rsidRDefault="001D3099" w:rsidP="00033826"/>
    <w:p w14:paraId="3F371E0E" w14:textId="77777777" w:rsidR="00033826" w:rsidRDefault="00033826" w:rsidP="00033826">
      <w:r w:rsidRPr="001B111E">
        <w:rPr>
          <w:noProof/>
        </w:rPr>
        <w:drawing>
          <wp:inline distT="0" distB="0" distL="0" distR="0" wp14:anchorId="36714974" wp14:editId="7E3A7C14">
            <wp:extent cx="5520719" cy="4140000"/>
            <wp:effectExtent l="0" t="0" r="3810" b="0"/>
            <wp:docPr id="36" name="Obraz 36" descr="M:\IiR Projekty\PPOW Kulno\Zdjęcia\bMdnPf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IiR Projekty\PPOW Kulno\Zdjęcia\bMdnPfh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71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CAFD" w14:textId="39C3DB76" w:rsidR="00033826" w:rsidRPr="004B4AFF" w:rsidRDefault="00B302F5" w:rsidP="00033826">
      <w:pPr>
        <w:rPr>
          <w:i/>
          <w:iCs/>
        </w:rPr>
      </w:pPr>
      <w:r w:rsidRPr="004B4AFF">
        <w:rPr>
          <w:i/>
          <w:iCs/>
        </w:rPr>
        <w:t xml:space="preserve">Grupa wieńcowa – KGW Kulno, Dożynki parafialne. </w:t>
      </w:r>
    </w:p>
    <w:p w14:paraId="5AE025D3" w14:textId="77777777" w:rsidR="00033826" w:rsidRDefault="00033826" w:rsidP="00033826">
      <w:r w:rsidRPr="00353B90">
        <w:rPr>
          <w:noProof/>
        </w:rPr>
        <w:lastRenderedPageBreak/>
        <w:drawing>
          <wp:inline distT="0" distB="0" distL="0" distR="0" wp14:anchorId="473AD7B9" wp14:editId="3337C983">
            <wp:extent cx="5518785" cy="4140000"/>
            <wp:effectExtent l="0" t="0" r="5715" b="0"/>
            <wp:docPr id="41" name="Obraz 41" descr="M:\IiR Projekty\PPOW Kulno\Zdjęcia\ViTVmJ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:\IiR Projekty\PPOW Kulno\Zdjęcia\ViTVmJU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85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7E84A" w14:textId="4F4199AA" w:rsidR="00033826" w:rsidRPr="004B4AFF" w:rsidRDefault="004B4AFF" w:rsidP="00033826">
      <w:pPr>
        <w:rPr>
          <w:i/>
          <w:iCs/>
        </w:rPr>
      </w:pPr>
      <w:r w:rsidRPr="004B4AFF">
        <w:rPr>
          <w:i/>
          <w:iCs/>
        </w:rPr>
        <w:t>Dożynki parafialne- KGW Kulno</w:t>
      </w:r>
    </w:p>
    <w:p w14:paraId="39B46B1F" w14:textId="77777777" w:rsidR="001D3099" w:rsidRDefault="001D3099" w:rsidP="00033826"/>
    <w:p w14:paraId="04375A85" w14:textId="77777777" w:rsidR="00033826" w:rsidRDefault="00033826" w:rsidP="00033826">
      <w:r w:rsidRPr="00353B90">
        <w:rPr>
          <w:noProof/>
        </w:rPr>
        <w:drawing>
          <wp:inline distT="0" distB="0" distL="0" distR="0" wp14:anchorId="452A186E" wp14:editId="7A5BEA48">
            <wp:extent cx="3079757" cy="4140000"/>
            <wp:effectExtent l="0" t="0" r="6350" b="0"/>
            <wp:docPr id="37" name="Obraz 37" descr="M:\IiR Projekty\PPOW Kulno\Zdjęcia\uXftum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:\IiR Projekty\PPOW Kulno\Zdjęcia\uXftumt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7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8488D" w14:textId="0B39942F" w:rsidR="00033826" w:rsidRPr="004B4AFF" w:rsidRDefault="004B4AFF" w:rsidP="00033826">
      <w:pPr>
        <w:rPr>
          <w:i/>
          <w:iCs/>
        </w:rPr>
      </w:pPr>
      <w:r w:rsidRPr="004B4AFF">
        <w:rPr>
          <w:i/>
          <w:iCs/>
        </w:rPr>
        <w:t>Wieniec dożynkowy- KGW Kulno</w:t>
      </w:r>
    </w:p>
    <w:p w14:paraId="597E4EE4" w14:textId="77777777" w:rsidR="001D3099" w:rsidRDefault="001D3099" w:rsidP="00033826"/>
    <w:p w14:paraId="1F2437D2" w14:textId="77777777" w:rsidR="00033826" w:rsidRDefault="00033826" w:rsidP="00033826">
      <w:r w:rsidRPr="00353B90">
        <w:rPr>
          <w:noProof/>
        </w:rPr>
        <w:lastRenderedPageBreak/>
        <w:drawing>
          <wp:inline distT="0" distB="0" distL="0" distR="0" wp14:anchorId="17255AF1" wp14:editId="22B0F962">
            <wp:extent cx="3105039" cy="4140000"/>
            <wp:effectExtent l="0" t="0" r="635" b="0"/>
            <wp:docPr id="38" name="Obraz 38" descr="M:\IiR Projekty\PPOW Kulno\Zdjęcia\vc-fmW3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:\IiR Projekty\PPOW Kulno\Zdjęcia\vc-fmW3l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03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2AA9" w14:textId="3AC0ACDD" w:rsidR="00033826" w:rsidRDefault="004B4AFF" w:rsidP="00033826">
      <w:r>
        <w:t xml:space="preserve">KGW Kulno- tworzenie palm wielkanocnych, </w:t>
      </w:r>
    </w:p>
    <w:p w14:paraId="5DA5575E" w14:textId="77777777" w:rsidR="001D3099" w:rsidRDefault="001D3099" w:rsidP="00033826"/>
    <w:p w14:paraId="42377826" w14:textId="77777777" w:rsidR="00033826" w:rsidRDefault="00033826" w:rsidP="00033826">
      <w:r w:rsidRPr="00353B90">
        <w:rPr>
          <w:noProof/>
        </w:rPr>
        <w:drawing>
          <wp:inline distT="0" distB="0" distL="0" distR="0" wp14:anchorId="24F0C30A" wp14:editId="437715F3">
            <wp:extent cx="3104599" cy="4140000"/>
            <wp:effectExtent l="0" t="0" r="635" b="0"/>
            <wp:docPr id="39" name="Obraz 39" descr="M:\IiR Projekty\PPOW Kulno\Zdjęcia\TGiiYg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:\IiR Projekty\PPOW Kulno\Zdjęcia\TGiiYgt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9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93314" w14:textId="2CA855E5" w:rsidR="00033826" w:rsidRDefault="001D4412" w:rsidP="00033826">
      <w:r>
        <w:t>KGW Kulno</w:t>
      </w:r>
      <w:r w:rsidR="004B4AFF">
        <w:t>- tworzenie palm wielkanocnych</w:t>
      </w:r>
    </w:p>
    <w:p w14:paraId="2B15A97C" w14:textId="77777777" w:rsidR="001D3099" w:rsidRDefault="001D3099" w:rsidP="00033826"/>
    <w:p w14:paraId="2CF967F9" w14:textId="77777777" w:rsidR="00033826" w:rsidRDefault="00033826" w:rsidP="00033826">
      <w:r w:rsidRPr="00353B90">
        <w:rPr>
          <w:noProof/>
        </w:rPr>
        <w:lastRenderedPageBreak/>
        <w:drawing>
          <wp:inline distT="0" distB="0" distL="0" distR="0" wp14:anchorId="4A91D169" wp14:editId="02CAECE2">
            <wp:extent cx="4801573" cy="3600000"/>
            <wp:effectExtent l="0" t="0" r="0" b="635"/>
            <wp:docPr id="40" name="Obraz 40" descr="M:\IiR Projekty\PPOW Kulno\Zdjęcia\qPF_qKm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:\IiR Projekty\PPOW Kulno\Zdjęcia\qPF_qKm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57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8F092" w14:textId="578053C8" w:rsidR="001D4412" w:rsidRDefault="001D4412" w:rsidP="001D4412">
      <w:r>
        <w:t>KGW Kulno</w:t>
      </w:r>
      <w:r w:rsidR="00794D60">
        <w:t>- stoisko w trakcie pikniku</w:t>
      </w:r>
    </w:p>
    <w:p w14:paraId="77168FE6" w14:textId="77777777" w:rsidR="00033826" w:rsidRDefault="00033826" w:rsidP="00033826"/>
    <w:p w14:paraId="5EA606F5" w14:textId="77777777" w:rsidR="00033826" w:rsidRDefault="00033826" w:rsidP="00033826"/>
    <w:p w14:paraId="2265CB95" w14:textId="77777777" w:rsidR="00033826" w:rsidRDefault="00033826" w:rsidP="00033826">
      <w:r w:rsidRPr="00DB3DFE">
        <w:rPr>
          <w:noProof/>
        </w:rPr>
        <w:drawing>
          <wp:inline distT="0" distB="0" distL="0" distR="0" wp14:anchorId="5593CE2F" wp14:editId="6C53BA5F">
            <wp:extent cx="4858984" cy="3240000"/>
            <wp:effectExtent l="9208" t="0" r="8572" b="8573"/>
            <wp:docPr id="17" name="Obraz 17" descr="\\Fs01\dzialy\IiR Projekty\PPOW Kulno\Zdjęcia\KULNO-20260210T134245Z-3-001\KULNO\DSC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s01\dzialy\IiR Projekty\PPOW Kulno\Zdjęcia\KULNO-20260210T134245Z-3-001\KULNO\DSC_047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5898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8A836" w14:textId="711B051B" w:rsidR="00033826" w:rsidRDefault="00033826" w:rsidP="00794D60">
      <w:r>
        <w:t>Straż Grob</w:t>
      </w:r>
      <w:r w:rsidR="001D3099">
        <w:t>owa</w:t>
      </w:r>
      <w:r w:rsidR="004B4AFF">
        <w:t xml:space="preserve"> „Turki”</w:t>
      </w:r>
      <w:bookmarkStart w:id="9" w:name="_GoBack"/>
      <w:bookmarkEnd w:id="9"/>
    </w:p>
    <w:sectPr w:rsidR="00033826" w:rsidSect="008910A2">
      <w:type w:val="nextColumn"/>
      <w:pgSz w:w="11906" w:h="16838" w:code="9"/>
      <w:pgMar w:top="1134" w:right="1134" w:bottom="1134" w:left="1134" w:header="35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7BF05E" w14:textId="77777777" w:rsidR="00642333" w:rsidRDefault="00642333">
      <w:r>
        <w:separator/>
      </w:r>
    </w:p>
  </w:endnote>
  <w:endnote w:type="continuationSeparator" w:id="0">
    <w:p w14:paraId="0F798FA8" w14:textId="77777777" w:rsidR="00642333" w:rsidRDefault="006423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Bahnschrift Light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460311" w14:textId="77777777" w:rsidR="00642333" w:rsidRDefault="00642333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6FF06BC7" w14:textId="77777777" w:rsidR="00642333" w:rsidRDefault="00642333">
    <w:pPr>
      <w:pStyle w:val="Stopk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AB862A" w14:textId="77777777" w:rsidR="00642333" w:rsidRDefault="00642333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794D60">
      <w:rPr>
        <w:rStyle w:val="Numerstrony"/>
        <w:noProof/>
      </w:rPr>
      <w:t>30</w:t>
    </w:r>
    <w:r>
      <w:rPr>
        <w:rStyle w:val="Numerstrony"/>
      </w:rPr>
      <w:fldChar w:fldCharType="end"/>
    </w:r>
  </w:p>
  <w:p w14:paraId="2B46BE1E" w14:textId="50B42855" w:rsidR="00642333" w:rsidRDefault="00642333" w:rsidP="00E61CFF">
    <w:pPr>
      <w:pStyle w:val="Stopka"/>
      <w:ind w:right="360"/>
    </w:pPr>
    <w:r>
      <w:tab/>
      <w:t>Gmina Kuryłówka,  Sołectwo Kulno 2026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7D862FA" w14:textId="77777777" w:rsidR="00642333" w:rsidRDefault="00642333">
      <w:r>
        <w:separator/>
      </w:r>
    </w:p>
  </w:footnote>
  <w:footnote w:type="continuationSeparator" w:id="0">
    <w:p w14:paraId="0A3056B8" w14:textId="77777777" w:rsidR="00642333" w:rsidRDefault="006423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D0C9C0" w14:textId="01831D47" w:rsidR="00642333" w:rsidRDefault="00642333" w:rsidP="008910A2">
    <w:pPr>
      <w:pStyle w:val="Nagwek"/>
      <w:tabs>
        <w:tab w:val="clear" w:pos="4536"/>
        <w:tab w:val="clear" w:pos="9072"/>
        <w:tab w:val="center" w:pos="4253"/>
        <w:tab w:val="right" w:pos="8080"/>
      </w:tabs>
      <w:jc w:val="right"/>
      <w:rPr>
        <w:rFonts w:ascii="Garamond" w:hAnsi="Garamond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19E2A51" wp14:editId="7599F1F7">
          <wp:simplePos x="0" y="0"/>
          <wp:positionH relativeFrom="column">
            <wp:posOffset>5487670</wp:posOffset>
          </wp:positionH>
          <wp:positionV relativeFrom="paragraph">
            <wp:posOffset>3810</wp:posOffset>
          </wp:positionV>
          <wp:extent cx="754380" cy="388620"/>
          <wp:effectExtent l="0" t="0" r="0" b="0"/>
          <wp:wrapSquare wrapText="bothSides"/>
          <wp:docPr id="1" name="Obraz 1" descr="znak Podkarpackie z dopiskiem przestrzeń otwart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 descr="znak Podkarpackie z dopiskiem przestrzeń otwarta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4380" cy="3886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6659785" w14:textId="34B43C89" w:rsidR="00642333" w:rsidRDefault="00642333" w:rsidP="008910A2">
    <w:pPr>
      <w:pStyle w:val="Nagwek"/>
      <w:tabs>
        <w:tab w:val="clear" w:pos="4536"/>
        <w:tab w:val="clear" w:pos="9072"/>
        <w:tab w:val="center" w:pos="4253"/>
        <w:tab w:val="right" w:pos="8080"/>
      </w:tabs>
      <w:jc w:val="right"/>
      <w:rPr>
        <w:smallCaps/>
      </w:rPr>
    </w:pPr>
    <w:r>
      <w:rPr>
        <w:rFonts w:ascii="Garamond" w:hAnsi="Garamond"/>
      </w:rPr>
      <w:t xml:space="preserve">                             Podkarpacki Program Odnowy Wsi na lata 2026-2031   </w:t>
    </w:r>
    <w:r>
      <w:rPr>
        <w:rFonts w:ascii="Garamond" w:hAnsi="Garamond"/>
      </w:rPr>
      <w:tab/>
      <w:t xml:space="preserve">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BC5E50"/>
    <w:multiLevelType w:val="hybridMultilevel"/>
    <w:tmpl w:val="FD58B95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54601D"/>
    <w:multiLevelType w:val="hybridMultilevel"/>
    <w:tmpl w:val="F9D2AF5C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E557865"/>
    <w:multiLevelType w:val="hybridMultilevel"/>
    <w:tmpl w:val="7A7A334C"/>
    <w:lvl w:ilvl="0" w:tplc="7706A14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DC36D6"/>
    <w:multiLevelType w:val="hybridMultilevel"/>
    <w:tmpl w:val="3F60B5DA"/>
    <w:lvl w:ilvl="0" w:tplc="0415000B">
      <w:start w:val="1"/>
      <w:numFmt w:val="bullet"/>
      <w:lvlText w:val=""/>
      <w:lvlJc w:val="left"/>
      <w:pPr>
        <w:tabs>
          <w:tab w:val="num" w:pos="180"/>
        </w:tabs>
        <w:ind w:left="180" w:hanging="360"/>
      </w:pPr>
      <w:rPr>
        <w:rFonts w:ascii="Wingdings" w:hAnsi="Wingdings" w:hint="default"/>
      </w:rPr>
    </w:lvl>
    <w:lvl w:ilvl="1" w:tplc="0415000F">
      <w:start w:val="1"/>
      <w:numFmt w:val="decimal"/>
      <w:lvlText w:val="%2."/>
      <w:lvlJc w:val="left"/>
      <w:pPr>
        <w:tabs>
          <w:tab w:val="num" w:pos="900"/>
        </w:tabs>
        <w:ind w:left="900" w:hanging="360"/>
      </w:pPr>
    </w:lvl>
    <w:lvl w:ilvl="2" w:tplc="0415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4" w15:restartNumberingAfterBreak="0">
    <w:nsid w:val="10FA6BA5"/>
    <w:multiLevelType w:val="hybridMultilevel"/>
    <w:tmpl w:val="5CFE02C2"/>
    <w:lvl w:ilvl="0" w:tplc="04150001">
      <w:start w:val="1"/>
      <w:numFmt w:val="bullet"/>
      <w:lvlText w:val=""/>
      <w:lvlJc w:val="left"/>
      <w:pPr>
        <w:tabs>
          <w:tab w:val="num" w:pos="-180"/>
        </w:tabs>
        <w:ind w:left="-18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5" w15:restartNumberingAfterBreak="0">
    <w:nsid w:val="153D08B8"/>
    <w:multiLevelType w:val="hybridMultilevel"/>
    <w:tmpl w:val="7A7A334C"/>
    <w:lvl w:ilvl="0" w:tplc="7706A14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601B72"/>
    <w:multiLevelType w:val="hybridMultilevel"/>
    <w:tmpl w:val="B7B0761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D8A6E6A"/>
    <w:multiLevelType w:val="hybridMultilevel"/>
    <w:tmpl w:val="34061A3A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3227B9A"/>
    <w:multiLevelType w:val="hybridMultilevel"/>
    <w:tmpl w:val="4E882650"/>
    <w:lvl w:ilvl="0" w:tplc="0415000F">
      <w:start w:val="1"/>
      <w:numFmt w:val="decimal"/>
      <w:lvlText w:val="%1."/>
      <w:lvlJc w:val="left"/>
      <w:pPr>
        <w:tabs>
          <w:tab w:val="num" w:pos="180"/>
        </w:tabs>
        <w:ind w:left="180" w:hanging="360"/>
      </w:pPr>
    </w:lvl>
    <w:lvl w:ilvl="1" w:tplc="CAC691F6">
      <w:start w:val="1"/>
      <w:numFmt w:val="bullet"/>
      <w:lvlText w:val="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sz w:val="22"/>
      </w:rPr>
    </w:lvl>
    <w:lvl w:ilvl="2" w:tplc="0415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</w:lvl>
  </w:abstractNum>
  <w:abstractNum w:abstractNumId="9" w15:restartNumberingAfterBreak="0">
    <w:nsid w:val="261A6B2D"/>
    <w:multiLevelType w:val="hybridMultilevel"/>
    <w:tmpl w:val="69A676D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777339D"/>
    <w:multiLevelType w:val="hybridMultilevel"/>
    <w:tmpl w:val="8B245BE2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43066C"/>
    <w:multiLevelType w:val="hybridMultilevel"/>
    <w:tmpl w:val="40B84946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2" w15:restartNumberingAfterBreak="0">
    <w:nsid w:val="32CE51BD"/>
    <w:multiLevelType w:val="hybridMultilevel"/>
    <w:tmpl w:val="1218790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47C47F5"/>
    <w:multiLevelType w:val="hybridMultilevel"/>
    <w:tmpl w:val="34061A3A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81842AE"/>
    <w:multiLevelType w:val="hybridMultilevel"/>
    <w:tmpl w:val="BCA817C8"/>
    <w:lvl w:ilvl="0" w:tplc="F942E65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32774C"/>
    <w:multiLevelType w:val="hybridMultilevel"/>
    <w:tmpl w:val="F320BA8A"/>
    <w:lvl w:ilvl="0" w:tplc="3F924CD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9A77FB2"/>
    <w:multiLevelType w:val="hybridMultilevel"/>
    <w:tmpl w:val="34061A3A"/>
    <w:lvl w:ilvl="0" w:tplc="EBE68B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 w:tplc="041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B143103"/>
    <w:multiLevelType w:val="hybridMultilevel"/>
    <w:tmpl w:val="3BC0AF9C"/>
    <w:lvl w:ilvl="0" w:tplc="04150011">
      <w:start w:val="1"/>
      <w:numFmt w:val="decimal"/>
      <w:lvlText w:val="%1)"/>
      <w:lvlJc w:val="left"/>
      <w:pPr>
        <w:ind w:left="900" w:hanging="360"/>
      </w:pPr>
    </w:lvl>
    <w:lvl w:ilvl="1" w:tplc="04150019" w:tentative="1">
      <w:start w:val="1"/>
      <w:numFmt w:val="lowerLetter"/>
      <w:lvlText w:val="%2."/>
      <w:lvlJc w:val="left"/>
      <w:pPr>
        <w:ind w:left="1620" w:hanging="360"/>
      </w:pPr>
    </w:lvl>
    <w:lvl w:ilvl="2" w:tplc="0415001B" w:tentative="1">
      <w:start w:val="1"/>
      <w:numFmt w:val="lowerRoman"/>
      <w:lvlText w:val="%3."/>
      <w:lvlJc w:val="right"/>
      <w:pPr>
        <w:ind w:left="2340" w:hanging="180"/>
      </w:pPr>
    </w:lvl>
    <w:lvl w:ilvl="3" w:tplc="0415000F" w:tentative="1">
      <w:start w:val="1"/>
      <w:numFmt w:val="decimal"/>
      <w:lvlText w:val="%4."/>
      <w:lvlJc w:val="left"/>
      <w:pPr>
        <w:ind w:left="3060" w:hanging="360"/>
      </w:pPr>
    </w:lvl>
    <w:lvl w:ilvl="4" w:tplc="04150019" w:tentative="1">
      <w:start w:val="1"/>
      <w:numFmt w:val="lowerLetter"/>
      <w:lvlText w:val="%5."/>
      <w:lvlJc w:val="left"/>
      <w:pPr>
        <w:ind w:left="3780" w:hanging="360"/>
      </w:pPr>
    </w:lvl>
    <w:lvl w:ilvl="5" w:tplc="0415001B" w:tentative="1">
      <w:start w:val="1"/>
      <w:numFmt w:val="lowerRoman"/>
      <w:lvlText w:val="%6."/>
      <w:lvlJc w:val="right"/>
      <w:pPr>
        <w:ind w:left="4500" w:hanging="180"/>
      </w:pPr>
    </w:lvl>
    <w:lvl w:ilvl="6" w:tplc="0415000F" w:tentative="1">
      <w:start w:val="1"/>
      <w:numFmt w:val="decimal"/>
      <w:lvlText w:val="%7."/>
      <w:lvlJc w:val="left"/>
      <w:pPr>
        <w:ind w:left="5220" w:hanging="360"/>
      </w:pPr>
    </w:lvl>
    <w:lvl w:ilvl="7" w:tplc="04150019" w:tentative="1">
      <w:start w:val="1"/>
      <w:numFmt w:val="lowerLetter"/>
      <w:lvlText w:val="%8."/>
      <w:lvlJc w:val="left"/>
      <w:pPr>
        <w:ind w:left="5940" w:hanging="360"/>
      </w:pPr>
    </w:lvl>
    <w:lvl w:ilvl="8" w:tplc="0415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8" w15:restartNumberingAfterBreak="0">
    <w:nsid w:val="3F2D610E"/>
    <w:multiLevelType w:val="hybridMultilevel"/>
    <w:tmpl w:val="2C1C7E1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5F4699A"/>
    <w:multiLevelType w:val="hybridMultilevel"/>
    <w:tmpl w:val="03F06CAA"/>
    <w:lvl w:ilvl="0" w:tplc="04150001">
      <w:start w:val="1"/>
      <w:numFmt w:val="bullet"/>
      <w:lvlText w:val=""/>
      <w:lvlJc w:val="left"/>
      <w:pPr>
        <w:tabs>
          <w:tab w:val="num" w:pos="180"/>
        </w:tabs>
        <w:ind w:left="1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20" w15:restartNumberingAfterBreak="0">
    <w:nsid w:val="48A65E4E"/>
    <w:multiLevelType w:val="hybridMultilevel"/>
    <w:tmpl w:val="67DCE4A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9D5897"/>
    <w:multiLevelType w:val="hybridMultilevel"/>
    <w:tmpl w:val="5CFE02C2"/>
    <w:lvl w:ilvl="0" w:tplc="EA5C4982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abstractNum w:abstractNumId="22" w15:restartNumberingAfterBreak="0">
    <w:nsid w:val="54D11E50"/>
    <w:multiLevelType w:val="hybridMultilevel"/>
    <w:tmpl w:val="4006997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57FB7E43"/>
    <w:multiLevelType w:val="hybridMultilevel"/>
    <w:tmpl w:val="2D6255A0"/>
    <w:lvl w:ilvl="0" w:tplc="7706A14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754F01"/>
    <w:multiLevelType w:val="hybridMultilevel"/>
    <w:tmpl w:val="7A7A334C"/>
    <w:lvl w:ilvl="0" w:tplc="7706A14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AD18FF"/>
    <w:multiLevelType w:val="hybridMultilevel"/>
    <w:tmpl w:val="361E6A4E"/>
    <w:lvl w:ilvl="0" w:tplc="04150001">
      <w:start w:val="1"/>
      <w:numFmt w:val="bullet"/>
      <w:lvlText w:val=""/>
      <w:lvlJc w:val="left"/>
      <w:pPr>
        <w:tabs>
          <w:tab w:val="num" w:pos="180"/>
        </w:tabs>
        <w:ind w:left="1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26" w15:restartNumberingAfterBreak="0">
    <w:nsid w:val="5F493B3E"/>
    <w:multiLevelType w:val="hybridMultilevel"/>
    <w:tmpl w:val="FD58B95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B10C80"/>
    <w:multiLevelType w:val="hybridMultilevel"/>
    <w:tmpl w:val="6F64D98C"/>
    <w:lvl w:ilvl="0" w:tplc="F942E658">
      <w:start w:val="1"/>
      <w:numFmt w:val="bullet"/>
      <w:lvlText w:val="-"/>
      <w:lvlJc w:val="left"/>
      <w:pPr>
        <w:tabs>
          <w:tab w:val="num" w:pos="324"/>
        </w:tabs>
        <w:ind w:left="324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44"/>
        </w:tabs>
        <w:ind w:left="1044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64"/>
        </w:tabs>
        <w:ind w:left="176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84"/>
        </w:tabs>
        <w:ind w:left="248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04"/>
        </w:tabs>
        <w:ind w:left="3204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24"/>
        </w:tabs>
        <w:ind w:left="392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44"/>
        </w:tabs>
        <w:ind w:left="464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64"/>
        </w:tabs>
        <w:ind w:left="5364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84"/>
        </w:tabs>
        <w:ind w:left="6084" w:hanging="360"/>
      </w:pPr>
      <w:rPr>
        <w:rFonts w:ascii="Wingdings" w:hAnsi="Wingdings" w:hint="default"/>
      </w:rPr>
    </w:lvl>
  </w:abstractNum>
  <w:abstractNum w:abstractNumId="28" w15:restartNumberingAfterBreak="0">
    <w:nsid w:val="62BB7BAE"/>
    <w:multiLevelType w:val="hybridMultilevel"/>
    <w:tmpl w:val="B5A02B40"/>
    <w:lvl w:ilvl="0" w:tplc="04150011">
      <w:start w:val="1"/>
      <w:numFmt w:val="decimal"/>
      <w:lvlText w:val="%1)"/>
      <w:lvlJc w:val="left"/>
      <w:pPr>
        <w:ind w:left="900" w:hanging="360"/>
      </w:pPr>
    </w:lvl>
    <w:lvl w:ilvl="1" w:tplc="04150019" w:tentative="1">
      <w:start w:val="1"/>
      <w:numFmt w:val="lowerLetter"/>
      <w:lvlText w:val="%2."/>
      <w:lvlJc w:val="left"/>
      <w:pPr>
        <w:ind w:left="1620" w:hanging="360"/>
      </w:pPr>
    </w:lvl>
    <w:lvl w:ilvl="2" w:tplc="0415001B" w:tentative="1">
      <w:start w:val="1"/>
      <w:numFmt w:val="lowerRoman"/>
      <w:lvlText w:val="%3."/>
      <w:lvlJc w:val="right"/>
      <w:pPr>
        <w:ind w:left="2340" w:hanging="180"/>
      </w:pPr>
    </w:lvl>
    <w:lvl w:ilvl="3" w:tplc="0415000F" w:tentative="1">
      <w:start w:val="1"/>
      <w:numFmt w:val="decimal"/>
      <w:lvlText w:val="%4."/>
      <w:lvlJc w:val="left"/>
      <w:pPr>
        <w:ind w:left="3060" w:hanging="360"/>
      </w:pPr>
    </w:lvl>
    <w:lvl w:ilvl="4" w:tplc="04150019" w:tentative="1">
      <w:start w:val="1"/>
      <w:numFmt w:val="lowerLetter"/>
      <w:lvlText w:val="%5."/>
      <w:lvlJc w:val="left"/>
      <w:pPr>
        <w:ind w:left="3780" w:hanging="360"/>
      </w:pPr>
    </w:lvl>
    <w:lvl w:ilvl="5" w:tplc="0415001B" w:tentative="1">
      <w:start w:val="1"/>
      <w:numFmt w:val="lowerRoman"/>
      <w:lvlText w:val="%6."/>
      <w:lvlJc w:val="right"/>
      <w:pPr>
        <w:ind w:left="4500" w:hanging="180"/>
      </w:pPr>
    </w:lvl>
    <w:lvl w:ilvl="6" w:tplc="0415000F" w:tentative="1">
      <w:start w:val="1"/>
      <w:numFmt w:val="decimal"/>
      <w:lvlText w:val="%7."/>
      <w:lvlJc w:val="left"/>
      <w:pPr>
        <w:ind w:left="5220" w:hanging="360"/>
      </w:pPr>
    </w:lvl>
    <w:lvl w:ilvl="7" w:tplc="04150019" w:tentative="1">
      <w:start w:val="1"/>
      <w:numFmt w:val="lowerLetter"/>
      <w:lvlText w:val="%8."/>
      <w:lvlJc w:val="left"/>
      <w:pPr>
        <w:ind w:left="5940" w:hanging="360"/>
      </w:pPr>
    </w:lvl>
    <w:lvl w:ilvl="8" w:tplc="0415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 w15:restartNumberingAfterBreak="0">
    <w:nsid w:val="690771B3"/>
    <w:multiLevelType w:val="hybridMultilevel"/>
    <w:tmpl w:val="4CD4F67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44002A5"/>
    <w:multiLevelType w:val="hybridMultilevel"/>
    <w:tmpl w:val="BDD08D32"/>
    <w:lvl w:ilvl="0" w:tplc="20909CFA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5FC19FF"/>
    <w:multiLevelType w:val="hybridMultilevel"/>
    <w:tmpl w:val="A1F0FAB0"/>
    <w:lvl w:ilvl="0" w:tplc="1408C43A">
      <w:start w:val="1"/>
      <w:numFmt w:val="decimal"/>
      <w:lvlText w:val="%1."/>
      <w:lvlJc w:val="left"/>
      <w:pPr>
        <w:tabs>
          <w:tab w:val="num" w:pos="-180"/>
        </w:tabs>
        <w:ind w:left="-1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540"/>
        </w:tabs>
        <w:ind w:left="5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2700"/>
        </w:tabs>
        <w:ind w:left="27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4860"/>
        </w:tabs>
        <w:ind w:left="48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180"/>
      </w:pPr>
    </w:lvl>
  </w:abstractNum>
  <w:num w:numId="1">
    <w:abstractNumId w:val="21"/>
  </w:num>
  <w:num w:numId="2">
    <w:abstractNumId w:val="3"/>
  </w:num>
  <w:num w:numId="3">
    <w:abstractNumId w:val="4"/>
  </w:num>
  <w:num w:numId="4">
    <w:abstractNumId w:val="25"/>
  </w:num>
  <w:num w:numId="5">
    <w:abstractNumId w:val="19"/>
  </w:num>
  <w:num w:numId="6">
    <w:abstractNumId w:val="22"/>
  </w:num>
  <w:num w:numId="7">
    <w:abstractNumId w:val="6"/>
  </w:num>
  <w:num w:numId="8">
    <w:abstractNumId w:val="9"/>
  </w:num>
  <w:num w:numId="9">
    <w:abstractNumId w:val="29"/>
  </w:num>
  <w:num w:numId="10">
    <w:abstractNumId w:val="18"/>
  </w:num>
  <w:num w:numId="11">
    <w:abstractNumId w:val="16"/>
  </w:num>
  <w:num w:numId="12">
    <w:abstractNumId w:val="13"/>
  </w:num>
  <w:num w:numId="13">
    <w:abstractNumId w:val="12"/>
  </w:num>
  <w:num w:numId="14">
    <w:abstractNumId w:val="7"/>
  </w:num>
  <w:num w:numId="15">
    <w:abstractNumId w:val="10"/>
  </w:num>
  <w:num w:numId="16">
    <w:abstractNumId w:val="15"/>
  </w:num>
  <w:num w:numId="17">
    <w:abstractNumId w:val="27"/>
  </w:num>
  <w:num w:numId="18">
    <w:abstractNumId w:val="14"/>
  </w:num>
  <w:num w:numId="19">
    <w:abstractNumId w:val="11"/>
  </w:num>
  <w:num w:numId="20">
    <w:abstractNumId w:val="31"/>
  </w:num>
  <w:num w:numId="21">
    <w:abstractNumId w:val="1"/>
  </w:num>
  <w:num w:numId="22">
    <w:abstractNumId w:val="8"/>
  </w:num>
  <w:num w:numId="23">
    <w:abstractNumId w:val="30"/>
  </w:num>
  <w:num w:numId="24">
    <w:abstractNumId w:val="5"/>
  </w:num>
  <w:num w:numId="25">
    <w:abstractNumId w:val="24"/>
  </w:num>
  <w:num w:numId="26">
    <w:abstractNumId w:val="2"/>
  </w:num>
  <w:num w:numId="27">
    <w:abstractNumId w:val="23"/>
  </w:num>
  <w:num w:numId="28">
    <w:abstractNumId w:val="28"/>
  </w:num>
  <w:num w:numId="29">
    <w:abstractNumId w:val="17"/>
  </w:num>
  <w:num w:numId="30">
    <w:abstractNumId w:val="26"/>
  </w:num>
  <w:num w:numId="31">
    <w:abstractNumId w:val="0"/>
  </w:num>
  <w:num w:numId="3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3328"/>
    <w:rsid w:val="000164AE"/>
    <w:rsid w:val="000243B8"/>
    <w:rsid w:val="000268FF"/>
    <w:rsid w:val="0003208C"/>
    <w:rsid w:val="00033826"/>
    <w:rsid w:val="00042988"/>
    <w:rsid w:val="000531D2"/>
    <w:rsid w:val="000672FE"/>
    <w:rsid w:val="00070D03"/>
    <w:rsid w:val="0007491D"/>
    <w:rsid w:val="000802AD"/>
    <w:rsid w:val="0008095D"/>
    <w:rsid w:val="00081B4F"/>
    <w:rsid w:val="000B0911"/>
    <w:rsid w:val="000C5EF8"/>
    <w:rsid w:val="000C6F11"/>
    <w:rsid w:val="000D7C1E"/>
    <w:rsid w:val="000E1B4B"/>
    <w:rsid w:val="000E4BC2"/>
    <w:rsid w:val="00115BCC"/>
    <w:rsid w:val="00117637"/>
    <w:rsid w:val="00125ECD"/>
    <w:rsid w:val="001407A1"/>
    <w:rsid w:val="00170450"/>
    <w:rsid w:val="001A11B1"/>
    <w:rsid w:val="001B2804"/>
    <w:rsid w:val="001C2BAB"/>
    <w:rsid w:val="001C7674"/>
    <w:rsid w:val="001D3099"/>
    <w:rsid w:val="001D4412"/>
    <w:rsid w:val="001E2417"/>
    <w:rsid w:val="001F7810"/>
    <w:rsid w:val="00200356"/>
    <w:rsid w:val="00210EF9"/>
    <w:rsid w:val="002137BB"/>
    <w:rsid w:val="00213B7D"/>
    <w:rsid w:val="00215E46"/>
    <w:rsid w:val="00222BA7"/>
    <w:rsid w:val="002231B2"/>
    <w:rsid w:val="00255A0A"/>
    <w:rsid w:val="0026514A"/>
    <w:rsid w:val="002974D5"/>
    <w:rsid w:val="002A3A8F"/>
    <w:rsid w:val="002B1DE1"/>
    <w:rsid w:val="002D2B96"/>
    <w:rsid w:val="00316EAB"/>
    <w:rsid w:val="00322F74"/>
    <w:rsid w:val="003279A2"/>
    <w:rsid w:val="0033198B"/>
    <w:rsid w:val="00345FBE"/>
    <w:rsid w:val="0036294E"/>
    <w:rsid w:val="0036656F"/>
    <w:rsid w:val="00371B53"/>
    <w:rsid w:val="00373A03"/>
    <w:rsid w:val="00377ECC"/>
    <w:rsid w:val="003A246D"/>
    <w:rsid w:val="003A68FC"/>
    <w:rsid w:val="003B0930"/>
    <w:rsid w:val="003C3798"/>
    <w:rsid w:val="003C5341"/>
    <w:rsid w:val="003E3EB6"/>
    <w:rsid w:val="00403292"/>
    <w:rsid w:val="00406E27"/>
    <w:rsid w:val="00431814"/>
    <w:rsid w:val="004376D8"/>
    <w:rsid w:val="00437AC7"/>
    <w:rsid w:val="00453171"/>
    <w:rsid w:val="004824EA"/>
    <w:rsid w:val="00482BAB"/>
    <w:rsid w:val="004B4AFF"/>
    <w:rsid w:val="004D4480"/>
    <w:rsid w:val="004E1092"/>
    <w:rsid w:val="004E3987"/>
    <w:rsid w:val="004F6BAE"/>
    <w:rsid w:val="00503173"/>
    <w:rsid w:val="0053282B"/>
    <w:rsid w:val="0053567D"/>
    <w:rsid w:val="00536A04"/>
    <w:rsid w:val="005373C8"/>
    <w:rsid w:val="00541805"/>
    <w:rsid w:val="00547C0A"/>
    <w:rsid w:val="005514ED"/>
    <w:rsid w:val="00577B56"/>
    <w:rsid w:val="005B287F"/>
    <w:rsid w:val="005B2BF9"/>
    <w:rsid w:val="005B38CA"/>
    <w:rsid w:val="006036BE"/>
    <w:rsid w:val="00607849"/>
    <w:rsid w:val="00610067"/>
    <w:rsid w:val="00612103"/>
    <w:rsid w:val="006219B0"/>
    <w:rsid w:val="00624AF7"/>
    <w:rsid w:val="00624D9E"/>
    <w:rsid w:val="00626534"/>
    <w:rsid w:val="00631409"/>
    <w:rsid w:val="00642333"/>
    <w:rsid w:val="00663C10"/>
    <w:rsid w:val="006B70D2"/>
    <w:rsid w:val="006C0EB9"/>
    <w:rsid w:val="006C2E75"/>
    <w:rsid w:val="006C60A4"/>
    <w:rsid w:val="006D6AE1"/>
    <w:rsid w:val="006E6424"/>
    <w:rsid w:val="00703F41"/>
    <w:rsid w:val="00710C02"/>
    <w:rsid w:val="00716B54"/>
    <w:rsid w:val="00736D7C"/>
    <w:rsid w:val="007373C4"/>
    <w:rsid w:val="00771F04"/>
    <w:rsid w:val="00771FD4"/>
    <w:rsid w:val="00780076"/>
    <w:rsid w:val="0078024C"/>
    <w:rsid w:val="00781804"/>
    <w:rsid w:val="0078275B"/>
    <w:rsid w:val="00790F19"/>
    <w:rsid w:val="00794D60"/>
    <w:rsid w:val="007D114E"/>
    <w:rsid w:val="007E71EB"/>
    <w:rsid w:val="007F1CBC"/>
    <w:rsid w:val="00805457"/>
    <w:rsid w:val="00810224"/>
    <w:rsid w:val="00817826"/>
    <w:rsid w:val="00826BEF"/>
    <w:rsid w:val="0083294D"/>
    <w:rsid w:val="00833144"/>
    <w:rsid w:val="00833679"/>
    <w:rsid w:val="00837AA5"/>
    <w:rsid w:val="00856215"/>
    <w:rsid w:val="008578F7"/>
    <w:rsid w:val="00871C32"/>
    <w:rsid w:val="00882BC5"/>
    <w:rsid w:val="008910A2"/>
    <w:rsid w:val="008A3B68"/>
    <w:rsid w:val="008B2615"/>
    <w:rsid w:val="008D71F7"/>
    <w:rsid w:val="008E4213"/>
    <w:rsid w:val="00933C5C"/>
    <w:rsid w:val="00937FB8"/>
    <w:rsid w:val="00940407"/>
    <w:rsid w:val="00941D20"/>
    <w:rsid w:val="00955FDB"/>
    <w:rsid w:val="00973FC6"/>
    <w:rsid w:val="00975142"/>
    <w:rsid w:val="00975C7D"/>
    <w:rsid w:val="00975EDD"/>
    <w:rsid w:val="00976672"/>
    <w:rsid w:val="009837B3"/>
    <w:rsid w:val="009A02F0"/>
    <w:rsid w:val="009A0F31"/>
    <w:rsid w:val="009B7AE4"/>
    <w:rsid w:val="009E34E9"/>
    <w:rsid w:val="009E440D"/>
    <w:rsid w:val="009F5139"/>
    <w:rsid w:val="00A16D44"/>
    <w:rsid w:val="00A20C92"/>
    <w:rsid w:val="00A23747"/>
    <w:rsid w:val="00A40114"/>
    <w:rsid w:val="00A432EB"/>
    <w:rsid w:val="00A50C97"/>
    <w:rsid w:val="00A53328"/>
    <w:rsid w:val="00A601FB"/>
    <w:rsid w:val="00A90B1D"/>
    <w:rsid w:val="00A946D6"/>
    <w:rsid w:val="00A94835"/>
    <w:rsid w:val="00A96028"/>
    <w:rsid w:val="00A9712D"/>
    <w:rsid w:val="00AA358C"/>
    <w:rsid w:val="00AA62F0"/>
    <w:rsid w:val="00AC6DAE"/>
    <w:rsid w:val="00AD0D0F"/>
    <w:rsid w:val="00AD37E8"/>
    <w:rsid w:val="00B02413"/>
    <w:rsid w:val="00B1114B"/>
    <w:rsid w:val="00B15379"/>
    <w:rsid w:val="00B16187"/>
    <w:rsid w:val="00B22C23"/>
    <w:rsid w:val="00B302F5"/>
    <w:rsid w:val="00B31AC8"/>
    <w:rsid w:val="00B360A0"/>
    <w:rsid w:val="00B50A2A"/>
    <w:rsid w:val="00B54F3F"/>
    <w:rsid w:val="00B55A07"/>
    <w:rsid w:val="00BB6856"/>
    <w:rsid w:val="00BC54D5"/>
    <w:rsid w:val="00BE1C9D"/>
    <w:rsid w:val="00BE226A"/>
    <w:rsid w:val="00BF08EE"/>
    <w:rsid w:val="00BF2351"/>
    <w:rsid w:val="00BF47F1"/>
    <w:rsid w:val="00C12EB7"/>
    <w:rsid w:val="00C20FDF"/>
    <w:rsid w:val="00C51C60"/>
    <w:rsid w:val="00C51D8C"/>
    <w:rsid w:val="00C70B61"/>
    <w:rsid w:val="00C7185F"/>
    <w:rsid w:val="00C95686"/>
    <w:rsid w:val="00CE66E1"/>
    <w:rsid w:val="00D02C7A"/>
    <w:rsid w:val="00D0741C"/>
    <w:rsid w:val="00D14572"/>
    <w:rsid w:val="00D20B91"/>
    <w:rsid w:val="00D23531"/>
    <w:rsid w:val="00D25EB2"/>
    <w:rsid w:val="00D25F24"/>
    <w:rsid w:val="00D44302"/>
    <w:rsid w:val="00D64CA4"/>
    <w:rsid w:val="00D70B64"/>
    <w:rsid w:val="00D73E0C"/>
    <w:rsid w:val="00D77E07"/>
    <w:rsid w:val="00D77E9E"/>
    <w:rsid w:val="00D857D4"/>
    <w:rsid w:val="00D91AC1"/>
    <w:rsid w:val="00D926DE"/>
    <w:rsid w:val="00DA1C0F"/>
    <w:rsid w:val="00DB5FAA"/>
    <w:rsid w:val="00DC1CCB"/>
    <w:rsid w:val="00DE3D46"/>
    <w:rsid w:val="00DF050D"/>
    <w:rsid w:val="00E006B7"/>
    <w:rsid w:val="00E026FC"/>
    <w:rsid w:val="00E075DE"/>
    <w:rsid w:val="00E325B1"/>
    <w:rsid w:val="00E37F33"/>
    <w:rsid w:val="00E53D54"/>
    <w:rsid w:val="00E61CFF"/>
    <w:rsid w:val="00E70A0A"/>
    <w:rsid w:val="00E7298F"/>
    <w:rsid w:val="00E75E54"/>
    <w:rsid w:val="00E946E0"/>
    <w:rsid w:val="00E97DDC"/>
    <w:rsid w:val="00EA5FBD"/>
    <w:rsid w:val="00EA61CD"/>
    <w:rsid w:val="00EB2C47"/>
    <w:rsid w:val="00EC44E1"/>
    <w:rsid w:val="00EC656E"/>
    <w:rsid w:val="00ED256A"/>
    <w:rsid w:val="00EE7BDE"/>
    <w:rsid w:val="00F107FD"/>
    <w:rsid w:val="00F16689"/>
    <w:rsid w:val="00F214B1"/>
    <w:rsid w:val="00F23248"/>
    <w:rsid w:val="00F23B6F"/>
    <w:rsid w:val="00F2526B"/>
    <w:rsid w:val="00F26E37"/>
    <w:rsid w:val="00F3625F"/>
    <w:rsid w:val="00F36E32"/>
    <w:rsid w:val="00F43B67"/>
    <w:rsid w:val="00F45074"/>
    <w:rsid w:val="00F52370"/>
    <w:rsid w:val="00F54D6C"/>
    <w:rsid w:val="00F611E2"/>
    <w:rsid w:val="00F820CF"/>
    <w:rsid w:val="00F84050"/>
    <w:rsid w:val="00F844DF"/>
    <w:rsid w:val="00F937FF"/>
    <w:rsid w:val="00F969A0"/>
    <w:rsid w:val="00FA25D4"/>
    <w:rsid w:val="00FA3D59"/>
    <w:rsid w:val="00FA3FEA"/>
    <w:rsid w:val="00FD5D62"/>
    <w:rsid w:val="00FF2ECE"/>
    <w:rsid w:val="00FF5801"/>
    <w:rsid w:val="00FF7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94D5A47"/>
  <w15:chartTrackingRefBased/>
  <w15:docId w15:val="{5DFFF99D-97B0-4519-B859-2EC0945B48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sz w:val="24"/>
      <w:szCs w:val="24"/>
    </w:rPr>
  </w:style>
  <w:style w:type="paragraph" w:styleId="Nagwek1">
    <w:name w:val="heading 1"/>
    <w:basedOn w:val="Normalny"/>
    <w:next w:val="Normalny"/>
    <w:qFormat/>
    <w:pPr>
      <w:keepNext/>
      <w:outlineLvl w:val="0"/>
    </w:pPr>
    <w:rPr>
      <w:b/>
      <w:szCs w:val="20"/>
    </w:rPr>
  </w:style>
  <w:style w:type="paragraph" w:styleId="Nagwek2">
    <w:name w:val="heading 2"/>
    <w:basedOn w:val="Normalny"/>
    <w:next w:val="Normalny"/>
    <w:qFormat/>
    <w:pPr>
      <w:keepNext/>
      <w:spacing w:line="360" w:lineRule="auto"/>
      <w:outlineLvl w:val="1"/>
    </w:pPr>
    <w:rPr>
      <w:rFonts w:ascii="Arial" w:hAnsi="Arial" w:cs="Arial"/>
      <w:b/>
      <w:bCs/>
      <w:sz w:val="22"/>
    </w:rPr>
  </w:style>
  <w:style w:type="paragraph" w:styleId="Nagwek3">
    <w:name w:val="heading 3"/>
    <w:basedOn w:val="Normalny"/>
    <w:next w:val="Normalny"/>
    <w:qFormat/>
    <w:pPr>
      <w:keepNext/>
      <w:jc w:val="center"/>
      <w:outlineLvl w:val="2"/>
    </w:pPr>
    <w:rPr>
      <w:b/>
      <w:szCs w:val="20"/>
    </w:rPr>
  </w:style>
  <w:style w:type="paragraph" w:styleId="Nagwek4">
    <w:name w:val="heading 4"/>
    <w:basedOn w:val="Normalny"/>
    <w:next w:val="Normalny"/>
    <w:qFormat/>
    <w:pPr>
      <w:keepNext/>
      <w:jc w:val="center"/>
      <w:outlineLvl w:val="3"/>
    </w:pPr>
    <w:rPr>
      <w:b/>
      <w:bCs/>
      <w:sz w:val="20"/>
    </w:rPr>
  </w:style>
  <w:style w:type="paragraph" w:styleId="Nagwek5">
    <w:name w:val="heading 5"/>
    <w:basedOn w:val="Normalny"/>
    <w:next w:val="Normalny"/>
    <w:qFormat/>
    <w:pPr>
      <w:keepNext/>
      <w:jc w:val="center"/>
      <w:outlineLvl w:val="4"/>
    </w:pPr>
    <w:rPr>
      <w:rFonts w:ascii="Arial Narrow" w:hAnsi="Arial Narrow"/>
      <w:szCs w:val="20"/>
    </w:rPr>
  </w:style>
  <w:style w:type="paragraph" w:styleId="Nagwek6">
    <w:name w:val="heading 6"/>
    <w:basedOn w:val="Normalny"/>
    <w:next w:val="Normalny"/>
    <w:qFormat/>
    <w:pPr>
      <w:keepNext/>
      <w:outlineLvl w:val="5"/>
    </w:pPr>
    <w:rPr>
      <w:i/>
      <w:iCs/>
      <w:sz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semiHidden/>
    <w:pPr>
      <w:tabs>
        <w:tab w:val="center" w:pos="4703"/>
        <w:tab w:val="right" w:pos="9406"/>
      </w:tabs>
    </w:pPr>
    <w:rPr>
      <w:sz w:val="20"/>
      <w:szCs w:val="20"/>
    </w:rPr>
  </w:style>
  <w:style w:type="paragraph" w:styleId="Nagwek">
    <w:name w:val="header"/>
    <w:basedOn w:val="Normalny"/>
    <w:semiHidden/>
    <w:pPr>
      <w:tabs>
        <w:tab w:val="center" w:pos="4536"/>
        <w:tab w:val="right" w:pos="9072"/>
      </w:tabs>
    </w:pPr>
  </w:style>
  <w:style w:type="paragraph" w:styleId="Tekstdymka">
    <w:name w:val="Balloon Text"/>
    <w:basedOn w:val="Normalny"/>
    <w:semiHidden/>
    <w:rPr>
      <w:rFonts w:ascii="Tahoma" w:hAnsi="Tahoma" w:cs="Tahoma"/>
      <w:sz w:val="16"/>
      <w:szCs w:val="16"/>
    </w:rPr>
  </w:style>
  <w:style w:type="paragraph" w:styleId="Tekstpodstawowywcity">
    <w:name w:val="Body Text Indent"/>
    <w:basedOn w:val="Normalny"/>
    <w:semiHidden/>
    <w:pPr>
      <w:ind w:left="-540"/>
      <w:jc w:val="center"/>
    </w:pPr>
    <w:rPr>
      <w:rFonts w:ascii="Arial" w:hAnsi="Arial"/>
      <w:b/>
      <w:sz w:val="96"/>
    </w:rPr>
  </w:style>
  <w:style w:type="character" w:styleId="Hipercze">
    <w:name w:val="Hyperlink"/>
    <w:uiPriority w:val="99"/>
    <w:rPr>
      <w:color w:val="0000FF"/>
      <w:u w:val="single"/>
    </w:rPr>
  </w:style>
  <w:style w:type="paragraph" w:styleId="Tekstpodstawowy">
    <w:name w:val="Body Text"/>
    <w:basedOn w:val="Normalny"/>
    <w:semiHidden/>
    <w:pPr>
      <w:autoSpaceDE w:val="0"/>
      <w:autoSpaceDN w:val="0"/>
      <w:adjustRightInd w:val="0"/>
      <w:jc w:val="center"/>
    </w:pPr>
    <w:rPr>
      <w:b/>
      <w:bCs/>
      <w:color w:val="800000"/>
      <w:sz w:val="20"/>
      <w:szCs w:val="51"/>
    </w:rPr>
  </w:style>
  <w:style w:type="paragraph" w:styleId="Tekstpodstawowy2">
    <w:name w:val="Body Text 2"/>
    <w:basedOn w:val="Normalny"/>
    <w:semiHidden/>
    <w:pPr>
      <w:tabs>
        <w:tab w:val="left" w:pos="0"/>
      </w:tabs>
    </w:pPr>
    <w:rPr>
      <w:sz w:val="20"/>
    </w:rPr>
  </w:style>
  <w:style w:type="character" w:styleId="Numerstrony">
    <w:name w:val="page number"/>
    <w:basedOn w:val="Domylnaczcionkaakapitu"/>
    <w:semiHidden/>
  </w:style>
  <w:style w:type="paragraph" w:styleId="Tekstpodstawowy3">
    <w:name w:val="Body Text 3"/>
    <w:basedOn w:val="Normalny"/>
    <w:semiHidden/>
    <w:rPr>
      <w:i/>
      <w:iCs/>
      <w:sz w:val="20"/>
    </w:rPr>
  </w:style>
  <w:style w:type="paragraph" w:styleId="Tekstpodstawowywcity2">
    <w:name w:val="Body Text Indent 2"/>
    <w:basedOn w:val="Normalny"/>
    <w:semiHidden/>
    <w:pPr>
      <w:tabs>
        <w:tab w:val="left" w:pos="185"/>
        <w:tab w:val="left" w:pos="545"/>
      </w:tabs>
      <w:ind w:left="365"/>
    </w:pPr>
    <w:rPr>
      <w:sz w:val="20"/>
    </w:rPr>
  </w:style>
  <w:style w:type="character" w:styleId="Pogrubienie">
    <w:name w:val="Strong"/>
    <w:qFormat/>
    <w:rPr>
      <w:b/>
      <w:bCs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042988"/>
    <w:pPr>
      <w:keepLines/>
      <w:spacing w:before="240" w:line="259" w:lineRule="auto"/>
      <w:outlineLvl w:val="9"/>
    </w:pPr>
    <w:rPr>
      <w:rFonts w:ascii="Calibri Light" w:hAnsi="Calibri Light"/>
      <w:b w:val="0"/>
      <w:color w:val="2F5496"/>
      <w:sz w:val="32"/>
      <w:szCs w:val="32"/>
    </w:rPr>
  </w:style>
  <w:style w:type="paragraph" w:styleId="Spistreci1">
    <w:name w:val="toc 1"/>
    <w:basedOn w:val="Normalny"/>
    <w:next w:val="Normalny"/>
    <w:autoRedefine/>
    <w:uiPriority w:val="39"/>
    <w:unhideWhenUsed/>
    <w:rsid w:val="00F23B6F"/>
    <w:pPr>
      <w:tabs>
        <w:tab w:val="left" w:pos="480"/>
        <w:tab w:val="right" w:leader="dot" w:pos="9968"/>
      </w:tabs>
      <w:spacing w:line="480" w:lineRule="auto"/>
    </w:pPr>
  </w:style>
  <w:style w:type="paragraph" w:styleId="Spistreci3">
    <w:name w:val="toc 3"/>
    <w:basedOn w:val="Normalny"/>
    <w:next w:val="Normalny"/>
    <w:autoRedefine/>
    <w:uiPriority w:val="39"/>
    <w:unhideWhenUsed/>
    <w:rsid w:val="00042988"/>
    <w:pPr>
      <w:ind w:left="480"/>
    </w:pPr>
  </w:style>
  <w:style w:type="paragraph" w:styleId="Spistreci2">
    <w:name w:val="toc 2"/>
    <w:basedOn w:val="Normalny"/>
    <w:next w:val="Normalny"/>
    <w:autoRedefine/>
    <w:uiPriority w:val="39"/>
    <w:unhideWhenUsed/>
    <w:rsid w:val="00042988"/>
    <w:pPr>
      <w:ind w:left="240"/>
    </w:pPr>
  </w:style>
  <w:style w:type="table" w:styleId="Tabela-Siatka">
    <w:name w:val="Table Grid"/>
    <w:basedOn w:val="Standardowy"/>
    <w:uiPriority w:val="59"/>
    <w:rsid w:val="00B50A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F26E37"/>
    <w:pPr>
      <w:ind w:left="720"/>
      <w:contextualSpacing/>
    </w:pPr>
  </w:style>
  <w:style w:type="paragraph" w:styleId="Bezodstpw">
    <w:name w:val="No Spacing"/>
    <w:uiPriority w:val="1"/>
    <w:qFormat/>
    <w:rsid w:val="00F36E32"/>
    <w:rPr>
      <w:sz w:val="24"/>
      <w:szCs w:val="24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547C0A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4D44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hyperlink" Target="http://www.kurylowka.pl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45F642-7B5E-4926-BA04-6145723AF0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1809</TotalTime>
  <Pages>31</Pages>
  <Words>3270</Words>
  <Characters>22231</Characters>
  <Application>Microsoft Office Word</Application>
  <DocSecurity>0</DocSecurity>
  <Lines>185</Lines>
  <Paragraphs>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Sołecka Strategia Rozowju Wsi</vt:lpstr>
    </vt:vector>
  </TitlesOfParts>
  <Company>UMWP</Company>
  <LinksUpToDate>false</LinksUpToDate>
  <CharactersWithSpaces>25451</CharactersWithSpaces>
  <SharedDoc>false</SharedDoc>
  <HLinks>
    <vt:vector size="48" baseType="variant">
      <vt:variant>
        <vt:i4>1638455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_Toc68253704</vt:lpwstr>
      </vt:variant>
      <vt:variant>
        <vt:i4>1966135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_Toc68253703</vt:lpwstr>
      </vt:variant>
      <vt:variant>
        <vt:i4>2031671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_Toc68253702</vt:lpwstr>
      </vt:variant>
      <vt:variant>
        <vt:i4>1835063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_Toc68253701</vt:lpwstr>
      </vt:variant>
      <vt:variant>
        <vt:i4>1900599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_Toc68253700</vt:lpwstr>
      </vt:variant>
      <vt:variant>
        <vt:i4>1376318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_Toc68253699</vt:lpwstr>
      </vt:variant>
      <vt:variant>
        <vt:i4>1310782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_Toc68253698</vt:lpwstr>
      </vt:variant>
      <vt:variant>
        <vt:i4>1769534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_Toc68253697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Sołecka Strategia Rozowju Wsi</dc:title>
  <dc:subject/>
  <dc:creator>UMWP</dc:creator>
  <cp:keywords/>
  <cp:lastModifiedBy>Adam Mołdoch</cp:lastModifiedBy>
  <cp:revision>124</cp:revision>
  <cp:lastPrinted>2026-02-12T08:46:00Z</cp:lastPrinted>
  <dcterms:created xsi:type="dcterms:W3CDTF">2026-02-09T09:46:00Z</dcterms:created>
  <dcterms:modified xsi:type="dcterms:W3CDTF">2026-02-16T08:59:00Z</dcterms:modified>
</cp:coreProperties>
</file>