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8044" w14:textId="77777777" w:rsidR="008A77D3" w:rsidRPr="003B786A" w:rsidRDefault="00153D04" w:rsidP="00153D04">
      <w:pPr>
        <w:jc w:val="center"/>
        <w:rPr>
          <w:rFonts w:ascii="Times New Roman" w:hAnsi="Times New Roman" w:cs="Times New Roman"/>
          <w:b/>
        </w:rPr>
      </w:pPr>
      <w:r w:rsidRPr="003B786A">
        <w:rPr>
          <w:rFonts w:ascii="Times New Roman" w:hAnsi="Times New Roman" w:cs="Times New Roman"/>
          <w:b/>
        </w:rPr>
        <w:t xml:space="preserve">Sprawozdanie z pracy </w:t>
      </w:r>
      <w:r w:rsidRPr="003B786A">
        <w:rPr>
          <w:rFonts w:ascii="Times New Roman" w:hAnsi="Times New Roman" w:cs="Times New Roman"/>
          <w:b/>
        </w:rPr>
        <w:br/>
        <w:t xml:space="preserve">Komisji </w:t>
      </w:r>
      <w:r w:rsidR="00007F16">
        <w:rPr>
          <w:rFonts w:ascii="Times New Roman" w:hAnsi="Times New Roman" w:cs="Times New Roman"/>
          <w:b/>
        </w:rPr>
        <w:t>Społecznej</w:t>
      </w:r>
      <w:r w:rsidRPr="003B786A">
        <w:rPr>
          <w:rFonts w:ascii="Times New Roman" w:hAnsi="Times New Roman" w:cs="Times New Roman"/>
          <w:b/>
        </w:rPr>
        <w:t xml:space="preserve"> Rady Gminy Kuryłówka </w:t>
      </w:r>
    </w:p>
    <w:p w14:paraId="4C44A238" w14:textId="77777777" w:rsidR="00153D04" w:rsidRPr="003B786A" w:rsidRDefault="00153D04" w:rsidP="00153D04">
      <w:pPr>
        <w:jc w:val="center"/>
        <w:rPr>
          <w:rFonts w:ascii="Times New Roman" w:hAnsi="Times New Roman" w:cs="Times New Roman"/>
          <w:b/>
        </w:rPr>
      </w:pPr>
      <w:r w:rsidRPr="003B786A">
        <w:rPr>
          <w:rFonts w:ascii="Times New Roman" w:hAnsi="Times New Roman" w:cs="Times New Roman"/>
          <w:b/>
        </w:rPr>
        <w:t>za 20</w:t>
      </w:r>
      <w:r w:rsidR="00FD13B3">
        <w:rPr>
          <w:rFonts w:ascii="Times New Roman" w:hAnsi="Times New Roman" w:cs="Times New Roman"/>
          <w:b/>
        </w:rPr>
        <w:t>24</w:t>
      </w:r>
      <w:r w:rsidRPr="003B786A">
        <w:rPr>
          <w:rFonts w:ascii="Times New Roman" w:hAnsi="Times New Roman" w:cs="Times New Roman"/>
          <w:b/>
        </w:rPr>
        <w:t xml:space="preserve"> rok</w:t>
      </w:r>
    </w:p>
    <w:p w14:paraId="00101F4E" w14:textId="77777777" w:rsidR="00153D04" w:rsidRPr="003B786A" w:rsidRDefault="008A77D3" w:rsidP="00153D04">
      <w:pPr>
        <w:spacing w:after="0" w:line="240" w:lineRule="auto"/>
        <w:rPr>
          <w:rFonts w:ascii="Times New Roman" w:hAnsi="Times New Roman" w:cs="Times New Roman"/>
        </w:rPr>
      </w:pPr>
      <w:r w:rsidRPr="003B786A">
        <w:rPr>
          <w:rFonts w:ascii="Times New Roman" w:hAnsi="Times New Roman" w:cs="Times New Roman"/>
        </w:rPr>
        <w:t>Komisja przez okres sprawozdawczy pracowała w składzie:</w:t>
      </w:r>
    </w:p>
    <w:p w14:paraId="058DA877" w14:textId="77777777" w:rsidR="00313914" w:rsidRPr="003B786A" w:rsidRDefault="00313914" w:rsidP="00153D04">
      <w:pPr>
        <w:spacing w:after="0" w:line="240" w:lineRule="auto"/>
        <w:rPr>
          <w:rFonts w:ascii="Times New Roman" w:hAnsi="Times New Roman" w:cs="Times New Roman"/>
        </w:rPr>
      </w:pPr>
    </w:p>
    <w:p w14:paraId="26848864" w14:textId="77777777" w:rsidR="00153D04" w:rsidRPr="003B786A" w:rsidRDefault="001B5B6D" w:rsidP="00E1007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Kusy</w:t>
      </w:r>
      <w:r w:rsidR="00153D04" w:rsidRPr="003B786A">
        <w:rPr>
          <w:rFonts w:ascii="Times New Roman" w:hAnsi="Times New Roman" w:cs="Times New Roman"/>
        </w:rPr>
        <w:t xml:space="preserve"> – Przewodniczący Komisji,</w:t>
      </w:r>
    </w:p>
    <w:p w14:paraId="45713D70" w14:textId="77777777" w:rsidR="00153D04" w:rsidRPr="003B786A" w:rsidRDefault="001B5B6D" w:rsidP="00E1007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Małgorzata Pietrycha</w:t>
      </w:r>
      <w:r w:rsidR="00153D04" w:rsidRPr="003B786A">
        <w:rPr>
          <w:rFonts w:ascii="Times New Roman" w:hAnsi="Times New Roman" w:cs="Times New Roman"/>
        </w:rPr>
        <w:t xml:space="preserve"> – Wiceprzewodniczący,</w:t>
      </w:r>
    </w:p>
    <w:p w14:paraId="244EC28A" w14:textId="77777777" w:rsidR="00153D04" w:rsidRPr="003B786A" w:rsidRDefault="001B5B6D" w:rsidP="00E1007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Piotr Cichoń</w:t>
      </w:r>
      <w:r w:rsidR="00FD13B3">
        <w:rPr>
          <w:rFonts w:ascii="Times New Roman" w:hAnsi="Times New Roman" w:cs="Times New Roman"/>
        </w:rPr>
        <w:t xml:space="preserve"> </w:t>
      </w:r>
      <w:r w:rsidR="00153D04" w:rsidRPr="003B786A">
        <w:rPr>
          <w:rFonts w:ascii="Times New Roman" w:hAnsi="Times New Roman" w:cs="Times New Roman"/>
        </w:rPr>
        <w:t xml:space="preserve">– </w:t>
      </w:r>
      <w:r w:rsidR="00FD13B3">
        <w:rPr>
          <w:rFonts w:ascii="Times New Roman" w:hAnsi="Times New Roman" w:cs="Times New Roman"/>
        </w:rPr>
        <w:t>sekretarz</w:t>
      </w:r>
      <w:r w:rsidR="00153D04" w:rsidRPr="003B786A">
        <w:rPr>
          <w:rFonts w:ascii="Times New Roman" w:hAnsi="Times New Roman" w:cs="Times New Roman"/>
        </w:rPr>
        <w:t xml:space="preserve"> Komisji,</w:t>
      </w:r>
    </w:p>
    <w:p w14:paraId="7C89DB3B" w14:textId="77777777" w:rsidR="00FD13B3" w:rsidRPr="003B786A" w:rsidRDefault="001B5B6D" w:rsidP="00FD13B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Andrzej Ćwikła</w:t>
      </w:r>
      <w:r w:rsidR="00FD13B3" w:rsidRPr="003B786A">
        <w:rPr>
          <w:rFonts w:ascii="Times New Roman" w:hAnsi="Times New Roman" w:cs="Times New Roman"/>
        </w:rPr>
        <w:t>– członek Komisji</w:t>
      </w:r>
      <w:r w:rsidR="00FD13B3">
        <w:rPr>
          <w:rFonts w:ascii="Times New Roman" w:hAnsi="Times New Roman" w:cs="Times New Roman"/>
        </w:rPr>
        <w:t>,</w:t>
      </w:r>
    </w:p>
    <w:p w14:paraId="4FAC61FD" w14:textId="16B64496" w:rsidR="00153D04" w:rsidRPr="003B786A" w:rsidRDefault="001B5B6D" w:rsidP="00E1007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Zofia Nie</w:t>
      </w:r>
      <w:r w:rsidR="00E26C7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iec-Dziekan</w:t>
      </w:r>
      <w:r w:rsidR="00153D04" w:rsidRPr="003B786A">
        <w:rPr>
          <w:rFonts w:ascii="Times New Roman" w:hAnsi="Times New Roman" w:cs="Times New Roman"/>
        </w:rPr>
        <w:t xml:space="preserve"> – członek Komisji,</w:t>
      </w:r>
    </w:p>
    <w:p w14:paraId="233814FB" w14:textId="77777777" w:rsidR="007F619A" w:rsidRDefault="007F619A" w:rsidP="00153D04">
      <w:pPr>
        <w:jc w:val="both"/>
        <w:rPr>
          <w:rFonts w:ascii="Times New Roman" w:hAnsi="Times New Roman" w:cs="Times New Roman"/>
        </w:rPr>
      </w:pPr>
    </w:p>
    <w:p w14:paraId="3989B481" w14:textId="77777777" w:rsidR="00FD13B3" w:rsidRDefault="00FD13B3" w:rsidP="00153D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ze statutem Gminy komisj</w:t>
      </w:r>
      <w:r w:rsidR="0091640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odbywał</w:t>
      </w:r>
      <w:r w:rsidR="0091640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wspólne posiedzenia na których omawiano i opiniowano projekty uchwał zgodnie zakresem zadań.</w:t>
      </w:r>
    </w:p>
    <w:p w14:paraId="72DE921A" w14:textId="77777777" w:rsidR="00313914" w:rsidRPr="003B786A" w:rsidRDefault="007364EB" w:rsidP="00153D04">
      <w:pPr>
        <w:jc w:val="both"/>
        <w:rPr>
          <w:rFonts w:ascii="Times New Roman" w:hAnsi="Times New Roman" w:cs="Times New Roman"/>
        </w:rPr>
      </w:pPr>
      <w:r w:rsidRPr="003B786A">
        <w:rPr>
          <w:rFonts w:ascii="Times New Roman" w:hAnsi="Times New Roman" w:cs="Times New Roman"/>
        </w:rPr>
        <w:t xml:space="preserve">W okresie sprawozdawczym komisja </w:t>
      </w:r>
      <w:r w:rsidR="00804E10">
        <w:rPr>
          <w:rFonts w:ascii="Times New Roman" w:hAnsi="Times New Roman" w:cs="Times New Roman"/>
        </w:rPr>
        <w:t>pracowała na</w:t>
      </w:r>
      <w:r w:rsidR="003B786A">
        <w:rPr>
          <w:rFonts w:ascii="Times New Roman" w:hAnsi="Times New Roman" w:cs="Times New Roman"/>
        </w:rPr>
        <w:t xml:space="preserve"> </w:t>
      </w:r>
      <w:r w:rsidR="00313914" w:rsidRPr="003B786A">
        <w:rPr>
          <w:rFonts w:ascii="Times New Roman" w:hAnsi="Times New Roman" w:cs="Times New Roman"/>
        </w:rPr>
        <w:t xml:space="preserve">wspólnych posiedzeniach w dniach: </w:t>
      </w:r>
    </w:p>
    <w:p w14:paraId="5F97D618" w14:textId="77777777" w:rsidR="00FD13B3" w:rsidRDefault="00A37DE4" w:rsidP="0044115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F75DC">
        <w:rPr>
          <w:rFonts w:ascii="Times New Roman" w:hAnsi="Times New Roman" w:cs="Times New Roman"/>
        </w:rPr>
        <w:t>2</w:t>
      </w:r>
      <w:r w:rsidR="00FD13B3">
        <w:rPr>
          <w:rFonts w:ascii="Times New Roman" w:hAnsi="Times New Roman" w:cs="Times New Roman"/>
        </w:rPr>
        <w:t>7</w:t>
      </w:r>
      <w:r w:rsidRPr="004F75DC">
        <w:rPr>
          <w:rFonts w:ascii="Times New Roman" w:hAnsi="Times New Roman" w:cs="Times New Roman"/>
        </w:rPr>
        <w:t xml:space="preserve"> maja: </w:t>
      </w:r>
      <w:r w:rsidR="00E36FD2" w:rsidRPr="004F75DC">
        <w:rPr>
          <w:rFonts w:ascii="Times New Roman" w:hAnsi="Times New Roman" w:cs="Times New Roman"/>
        </w:rPr>
        <w:t>t</w:t>
      </w:r>
      <w:r w:rsidR="00E36FD2" w:rsidRPr="004F75DC">
        <w:rPr>
          <w:rFonts w:ascii="Times New Roman" w:hAnsi="Times New Roman" w:cs="Times New Roman"/>
          <w:u w:val="single"/>
        </w:rPr>
        <w:t>emat</w:t>
      </w:r>
      <w:r w:rsidR="008710EA" w:rsidRPr="004F75DC">
        <w:rPr>
          <w:rFonts w:ascii="Times New Roman" w:hAnsi="Times New Roman" w:cs="Times New Roman"/>
          <w:u w:val="single"/>
        </w:rPr>
        <w:t>em</w:t>
      </w:r>
      <w:r w:rsidR="00E36FD2" w:rsidRPr="004F75DC">
        <w:rPr>
          <w:rFonts w:ascii="Times New Roman" w:hAnsi="Times New Roman" w:cs="Times New Roman"/>
          <w:u w:val="single"/>
        </w:rPr>
        <w:t xml:space="preserve"> posiedzenia było </w:t>
      </w:r>
      <w:r w:rsidR="009F2BFE">
        <w:rPr>
          <w:rFonts w:ascii="Times New Roman" w:hAnsi="Times New Roman" w:cs="Times New Roman"/>
          <w:u w:val="single"/>
        </w:rPr>
        <w:t xml:space="preserve">ukonstytuowanie się komisji oraz </w:t>
      </w:r>
      <w:r w:rsidR="00E36FD2" w:rsidRPr="004F75DC">
        <w:rPr>
          <w:rFonts w:ascii="Times New Roman" w:hAnsi="Times New Roman" w:cs="Times New Roman"/>
          <w:u w:val="single"/>
        </w:rPr>
        <w:t xml:space="preserve">omówienie </w:t>
      </w:r>
      <w:r w:rsidR="00E36FD2" w:rsidRPr="004F75DC">
        <w:rPr>
          <w:rFonts w:ascii="Times New Roman" w:hAnsi="Times New Roman" w:cs="Times New Roman"/>
          <w:bCs/>
        </w:rPr>
        <w:t xml:space="preserve">projektów </w:t>
      </w:r>
      <w:r w:rsidR="00E36FD2" w:rsidRPr="004F75DC">
        <w:rPr>
          <w:rFonts w:ascii="Times New Roman" w:hAnsi="Times New Roman" w:cs="Times New Roman"/>
        </w:rPr>
        <w:t>uchwał na</w:t>
      </w:r>
      <w:r w:rsidR="004F75DC" w:rsidRPr="004F75DC">
        <w:rPr>
          <w:rFonts w:ascii="Times New Roman" w:hAnsi="Times New Roman" w:cs="Times New Roman"/>
        </w:rPr>
        <w:t xml:space="preserve"> </w:t>
      </w:r>
      <w:r w:rsidR="00ED78CE">
        <w:rPr>
          <w:rFonts w:ascii="Times New Roman" w:hAnsi="Times New Roman" w:cs="Times New Roman"/>
        </w:rPr>
        <w:t>II</w:t>
      </w:r>
      <w:r w:rsidR="00E36FD2" w:rsidRPr="004F75DC">
        <w:rPr>
          <w:rFonts w:ascii="Times New Roman" w:hAnsi="Times New Roman" w:cs="Times New Roman"/>
        </w:rPr>
        <w:t xml:space="preserve"> sesję Rady </w:t>
      </w:r>
      <w:r w:rsidR="00ED78CE">
        <w:rPr>
          <w:rFonts w:ascii="Times New Roman" w:hAnsi="Times New Roman" w:cs="Times New Roman"/>
        </w:rPr>
        <w:t>Gminy Kuryłówka.</w:t>
      </w:r>
    </w:p>
    <w:p w14:paraId="5EFD513A" w14:textId="77777777" w:rsidR="00FD13B3" w:rsidRDefault="00FD13B3" w:rsidP="00FD13B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lipca</w:t>
      </w:r>
      <w:r w:rsidRPr="004F75DC">
        <w:rPr>
          <w:rFonts w:ascii="Times New Roman" w:hAnsi="Times New Roman" w:cs="Times New Roman"/>
        </w:rPr>
        <w:t>: t</w:t>
      </w:r>
      <w:r w:rsidRPr="004F75DC">
        <w:rPr>
          <w:rFonts w:ascii="Times New Roman" w:hAnsi="Times New Roman" w:cs="Times New Roman"/>
          <w:u w:val="single"/>
        </w:rPr>
        <w:t xml:space="preserve">ematem posiedzenia było omówienie </w:t>
      </w:r>
      <w:r w:rsidRPr="004F75DC">
        <w:rPr>
          <w:rFonts w:ascii="Times New Roman" w:hAnsi="Times New Roman" w:cs="Times New Roman"/>
          <w:bCs/>
        </w:rPr>
        <w:t xml:space="preserve">projektów </w:t>
      </w:r>
      <w:r w:rsidRPr="004F75DC">
        <w:rPr>
          <w:rFonts w:ascii="Times New Roman" w:hAnsi="Times New Roman" w:cs="Times New Roman"/>
        </w:rPr>
        <w:t xml:space="preserve">uchwał na </w:t>
      </w:r>
      <w:r w:rsidR="00ED78CE">
        <w:rPr>
          <w:rFonts w:ascii="Times New Roman" w:hAnsi="Times New Roman" w:cs="Times New Roman"/>
        </w:rPr>
        <w:t>IV</w:t>
      </w:r>
      <w:r w:rsidRPr="004F75DC">
        <w:rPr>
          <w:rFonts w:ascii="Times New Roman" w:hAnsi="Times New Roman" w:cs="Times New Roman"/>
        </w:rPr>
        <w:t xml:space="preserve"> sesję Rady G</w:t>
      </w:r>
      <w:r w:rsidR="00ED78CE">
        <w:rPr>
          <w:rFonts w:ascii="Times New Roman" w:hAnsi="Times New Roman" w:cs="Times New Roman"/>
        </w:rPr>
        <w:t xml:space="preserve">miny Kuryłówka </w:t>
      </w:r>
    </w:p>
    <w:p w14:paraId="3721F73C" w14:textId="77777777" w:rsidR="00FD13B3" w:rsidRDefault="00FD13B3" w:rsidP="00FD13B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sierpnia</w:t>
      </w:r>
      <w:r w:rsidRPr="004F75DC">
        <w:rPr>
          <w:rFonts w:ascii="Times New Roman" w:hAnsi="Times New Roman" w:cs="Times New Roman"/>
        </w:rPr>
        <w:t>: t</w:t>
      </w:r>
      <w:r w:rsidRPr="004F75DC">
        <w:rPr>
          <w:rFonts w:ascii="Times New Roman" w:hAnsi="Times New Roman" w:cs="Times New Roman"/>
          <w:u w:val="single"/>
        </w:rPr>
        <w:t xml:space="preserve">ematem posiedzenia było omówienie </w:t>
      </w:r>
      <w:r w:rsidRPr="004F75DC">
        <w:rPr>
          <w:rFonts w:ascii="Times New Roman" w:hAnsi="Times New Roman" w:cs="Times New Roman"/>
          <w:bCs/>
        </w:rPr>
        <w:t xml:space="preserve">projektów </w:t>
      </w:r>
      <w:r w:rsidRPr="004F75DC">
        <w:rPr>
          <w:rFonts w:ascii="Times New Roman" w:hAnsi="Times New Roman" w:cs="Times New Roman"/>
        </w:rPr>
        <w:t>uchwał na</w:t>
      </w:r>
      <w:r w:rsidR="00916407">
        <w:rPr>
          <w:rFonts w:ascii="Times New Roman" w:hAnsi="Times New Roman" w:cs="Times New Roman"/>
        </w:rPr>
        <w:t xml:space="preserve"> V</w:t>
      </w:r>
      <w:r w:rsidRPr="004F75DC">
        <w:rPr>
          <w:rFonts w:ascii="Times New Roman" w:hAnsi="Times New Roman" w:cs="Times New Roman"/>
        </w:rPr>
        <w:t xml:space="preserve"> sesję Rady G</w:t>
      </w:r>
      <w:r w:rsidR="00916407">
        <w:rPr>
          <w:rFonts w:ascii="Times New Roman" w:hAnsi="Times New Roman" w:cs="Times New Roman"/>
        </w:rPr>
        <w:t>miny Kuryłówka.</w:t>
      </w:r>
    </w:p>
    <w:p w14:paraId="2D16987B" w14:textId="77777777" w:rsidR="00916407" w:rsidRDefault="00FD13B3" w:rsidP="00FD13B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16407">
        <w:rPr>
          <w:rFonts w:ascii="Times New Roman" w:hAnsi="Times New Roman" w:cs="Times New Roman"/>
        </w:rPr>
        <w:t>14 października: t</w:t>
      </w:r>
      <w:r w:rsidRPr="00916407">
        <w:rPr>
          <w:rFonts w:ascii="Times New Roman" w:hAnsi="Times New Roman" w:cs="Times New Roman"/>
          <w:u w:val="single"/>
        </w:rPr>
        <w:t xml:space="preserve">ematem posiedzenia było omówienie </w:t>
      </w:r>
      <w:r w:rsidRPr="00916407">
        <w:rPr>
          <w:rFonts w:ascii="Times New Roman" w:hAnsi="Times New Roman" w:cs="Times New Roman"/>
          <w:bCs/>
        </w:rPr>
        <w:t xml:space="preserve">projektów </w:t>
      </w:r>
      <w:r w:rsidRPr="00916407">
        <w:rPr>
          <w:rFonts w:ascii="Times New Roman" w:hAnsi="Times New Roman" w:cs="Times New Roman"/>
        </w:rPr>
        <w:t xml:space="preserve">uchwał na </w:t>
      </w:r>
      <w:r w:rsidR="00916407" w:rsidRPr="00916407">
        <w:rPr>
          <w:rFonts w:ascii="Times New Roman" w:hAnsi="Times New Roman" w:cs="Times New Roman"/>
        </w:rPr>
        <w:t>VI</w:t>
      </w:r>
      <w:r w:rsidRPr="00916407">
        <w:rPr>
          <w:rFonts w:ascii="Times New Roman" w:hAnsi="Times New Roman" w:cs="Times New Roman"/>
        </w:rPr>
        <w:t xml:space="preserve"> sesję Rady Gminy Kuryłówka</w:t>
      </w:r>
      <w:r w:rsidR="00916407">
        <w:rPr>
          <w:rFonts w:ascii="Times New Roman" w:hAnsi="Times New Roman" w:cs="Times New Roman"/>
        </w:rPr>
        <w:t>.</w:t>
      </w:r>
    </w:p>
    <w:p w14:paraId="56E47ECC" w14:textId="77777777" w:rsidR="00916407" w:rsidRDefault="00FD13B3" w:rsidP="0091640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16407">
        <w:rPr>
          <w:rFonts w:ascii="Times New Roman" w:hAnsi="Times New Roman" w:cs="Times New Roman"/>
        </w:rPr>
        <w:t>27 listopada: t</w:t>
      </w:r>
      <w:r w:rsidRPr="00916407">
        <w:rPr>
          <w:rFonts w:ascii="Times New Roman" w:hAnsi="Times New Roman" w:cs="Times New Roman"/>
          <w:u w:val="single"/>
        </w:rPr>
        <w:t xml:space="preserve">ematem posiedzenia było omówienie </w:t>
      </w:r>
      <w:r w:rsidRPr="00916407">
        <w:rPr>
          <w:rFonts w:ascii="Times New Roman" w:hAnsi="Times New Roman" w:cs="Times New Roman"/>
          <w:bCs/>
        </w:rPr>
        <w:t xml:space="preserve">projektów </w:t>
      </w:r>
      <w:r w:rsidRPr="00916407">
        <w:rPr>
          <w:rFonts w:ascii="Times New Roman" w:hAnsi="Times New Roman" w:cs="Times New Roman"/>
        </w:rPr>
        <w:t xml:space="preserve">uchwał na </w:t>
      </w:r>
      <w:r w:rsidR="00916407">
        <w:rPr>
          <w:rFonts w:ascii="Times New Roman" w:hAnsi="Times New Roman" w:cs="Times New Roman"/>
        </w:rPr>
        <w:t>VII</w:t>
      </w:r>
      <w:r w:rsidRPr="00916407">
        <w:rPr>
          <w:rFonts w:ascii="Times New Roman" w:hAnsi="Times New Roman" w:cs="Times New Roman"/>
        </w:rPr>
        <w:t xml:space="preserve"> sesję Rady Gminy Kuryłówka</w:t>
      </w:r>
      <w:r w:rsidR="00916407">
        <w:rPr>
          <w:rFonts w:ascii="Times New Roman" w:hAnsi="Times New Roman" w:cs="Times New Roman"/>
        </w:rPr>
        <w:t>.</w:t>
      </w:r>
    </w:p>
    <w:p w14:paraId="16E14954" w14:textId="77777777" w:rsidR="00BA1CA2" w:rsidRPr="00510583" w:rsidRDefault="00BA1CA2" w:rsidP="00BA1CA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grudnia</w:t>
      </w:r>
      <w:r w:rsidRPr="00916407">
        <w:rPr>
          <w:rFonts w:ascii="Times New Roman" w:hAnsi="Times New Roman" w:cs="Times New Roman"/>
        </w:rPr>
        <w:t>: t</w:t>
      </w:r>
      <w:r w:rsidRPr="00916407">
        <w:rPr>
          <w:rFonts w:ascii="Times New Roman" w:hAnsi="Times New Roman" w:cs="Times New Roman"/>
          <w:u w:val="single"/>
        </w:rPr>
        <w:t>ematem posiedzenia było omówienie</w:t>
      </w:r>
      <w:r>
        <w:rPr>
          <w:rFonts w:ascii="Times New Roman" w:hAnsi="Times New Roman" w:cs="Times New Roman"/>
        </w:rPr>
        <w:t xml:space="preserve"> i </w:t>
      </w:r>
      <w:r w:rsidRPr="00510583">
        <w:rPr>
          <w:rFonts w:ascii="Times New Roman" w:hAnsi="Times New Roman" w:cs="Times New Roman"/>
        </w:rPr>
        <w:t>zaopiniowa</w:t>
      </w:r>
      <w:r>
        <w:rPr>
          <w:rFonts w:ascii="Times New Roman" w:hAnsi="Times New Roman" w:cs="Times New Roman"/>
        </w:rPr>
        <w:t>nie</w:t>
      </w:r>
      <w:r w:rsidRPr="00510583">
        <w:rPr>
          <w:rFonts w:ascii="Times New Roman" w:hAnsi="Times New Roman" w:cs="Times New Roman"/>
        </w:rPr>
        <w:t xml:space="preserve"> projekt</w:t>
      </w:r>
      <w:r>
        <w:rPr>
          <w:rFonts w:ascii="Times New Roman" w:hAnsi="Times New Roman" w:cs="Times New Roman"/>
        </w:rPr>
        <w:t>u</w:t>
      </w:r>
      <w:r w:rsidRPr="00510583">
        <w:rPr>
          <w:rFonts w:ascii="Times New Roman" w:hAnsi="Times New Roman" w:cs="Times New Roman"/>
        </w:rPr>
        <w:t xml:space="preserve"> budżetu Gminy Kuryłówka na 2025 r. </w:t>
      </w:r>
    </w:p>
    <w:p w14:paraId="5BC6E099" w14:textId="77777777" w:rsidR="00E36FD2" w:rsidRPr="00916407" w:rsidRDefault="00441155" w:rsidP="00916407">
      <w:pPr>
        <w:ind w:left="720"/>
        <w:jc w:val="both"/>
        <w:rPr>
          <w:rFonts w:ascii="Times New Roman" w:hAnsi="Times New Roman" w:cs="Times New Roman"/>
        </w:rPr>
      </w:pPr>
      <w:r w:rsidRPr="00916407">
        <w:rPr>
          <w:rFonts w:ascii="Times New Roman" w:hAnsi="Times New Roman" w:cs="Times New Roman"/>
        </w:rPr>
        <w:t xml:space="preserve">Komisja </w:t>
      </w:r>
      <w:r w:rsidR="00BA1CA2">
        <w:rPr>
          <w:rFonts w:ascii="Times New Roman" w:hAnsi="Times New Roman" w:cs="Times New Roman"/>
        </w:rPr>
        <w:t>Społeczna</w:t>
      </w:r>
      <w:r w:rsidR="00FD13B3" w:rsidRPr="00916407">
        <w:rPr>
          <w:rFonts w:ascii="Times New Roman" w:hAnsi="Times New Roman" w:cs="Times New Roman"/>
        </w:rPr>
        <w:t xml:space="preserve"> pozytywnie</w:t>
      </w:r>
      <w:r w:rsidRPr="00916407">
        <w:rPr>
          <w:rFonts w:ascii="Times New Roman" w:hAnsi="Times New Roman" w:cs="Times New Roman"/>
        </w:rPr>
        <w:t xml:space="preserve"> opinio</w:t>
      </w:r>
      <w:r w:rsidR="004F75DC" w:rsidRPr="00916407">
        <w:rPr>
          <w:rFonts w:ascii="Times New Roman" w:hAnsi="Times New Roman" w:cs="Times New Roman"/>
        </w:rPr>
        <w:t xml:space="preserve">wała </w:t>
      </w:r>
      <w:r w:rsidR="00FD13B3" w:rsidRPr="00916407">
        <w:rPr>
          <w:rFonts w:ascii="Times New Roman" w:hAnsi="Times New Roman" w:cs="Times New Roman"/>
        </w:rPr>
        <w:t>przedłożone projekty</w:t>
      </w:r>
      <w:r w:rsidR="00916407">
        <w:rPr>
          <w:rFonts w:ascii="Times New Roman" w:hAnsi="Times New Roman" w:cs="Times New Roman"/>
        </w:rPr>
        <w:t>.</w:t>
      </w:r>
    </w:p>
    <w:p w14:paraId="77A3398D" w14:textId="77777777" w:rsidR="003B786A" w:rsidRDefault="003B786A" w:rsidP="00153D04">
      <w:pPr>
        <w:jc w:val="both"/>
        <w:rPr>
          <w:rFonts w:ascii="Times New Roman" w:hAnsi="Times New Roman" w:cs="Times New Roman"/>
        </w:rPr>
      </w:pPr>
    </w:p>
    <w:p w14:paraId="4BE3CC9C" w14:textId="77777777" w:rsidR="003B786A" w:rsidRDefault="00804E10" w:rsidP="00804E10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Komisji</w:t>
      </w:r>
    </w:p>
    <w:p w14:paraId="7D2D5635" w14:textId="77777777" w:rsidR="00916407" w:rsidRDefault="00916407" w:rsidP="00804E10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A1CA2">
        <w:rPr>
          <w:rFonts w:ascii="Times New Roman" w:hAnsi="Times New Roman" w:cs="Times New Roman"/>
        </w:rPr>
        <w:t>Jan Kusy</w:t>
      </w:r>
    </w:p>
    <w:p w14:paraId="4F5131C7" w14:textId="77777777" w:rsidR="00333F8F" w:rsidRPr="003B786A" w:rsidRDefault="00333F8F">
      <w:pPr>
        <w:rPr>
          <w:rFonts w:ascii="Times New Roman" w:hAnsi="Times New Roman" w:cs="Times New Roman"/>
        </w:rPr>
      </w:pPr>
    </w:p>
    <w:sectPr w:rsidR="00333F8F" w:rsidRPr="003B786A" w:rsidSect="00374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560B8"/>
    <w:multiLevelType w:val="hybridMultilevel"/>
    <w:tmpl w:val="E1D68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5974"/>
    <w:multiLevelType w:val="hybridMultilevel"/>
    <w:tmpl w:val="92F664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E3127"/>
    <w:multiLevelType w:val="hybridMultilevel"/>
    <w:tmpl w:val="B302D816"/>
    <w:lvl w:ilvl="0" w:tplc="5074F4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5E2F"/>
    <w:multiLevelType w:val="hybridMultilevel"/>
    <w:tmpl w:val="9A30B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41A56"/>
    <w:multiLevelType w:val="hybridMultilevel"/>
    <w:tmpl w:val="22F0B8A2"/>
    <w:lvl w:ilvl="0" w:tplc="B3542844">
      <w:start w:val="1"/>
      <w:numFmt w:val="lowerLetter"/>
      <w:lvlText w:val="%1)"/>
      <w:lvlJc w:val="righ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F5832"/>
    <w:multiLevelType w:val="hybridMultilevel"/>
    <w:tmpl w:val="785A9338"/>
    <w:lvl w:ilvl="0" w:tplc="5B6470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85FDB"/>
    <w:multiLevelType w:val="hybridMultilevel"/>
    <w:tmpl w:val="2D9AE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A78C5"/>
    <w:multiLevelType w:val="hybridMultilevel"/>
    <w:tmpl w:val="D890B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06003"/>
    <w:multiLevelType w:val="hybridMultilevel"/>
    <w:tmpl w:val="3EA4A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B5B3E"/>
    <w:multiLevelType w:val="hybridMultilevel"/>
    <w:tmpl w:val="3E2CA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2A92D53"/>
    <w:multiLevelType w:val="hybridMultilevel"/>
    <w:tmpl w:val="9DD0CF04"/>
    <w:lvl w:ilvl="0" w:tplc="263AD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244331"/>
    <w:multiLevelType w:val="hybridMultilevel"/>
    <w:tmpl w:val="3FCAB2B4"/>
    <w:lvl w:ilvl="0" w:tplc="65249D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8D1ED2"/>
    <w:multiLevelType w:val="hybridMultilevel"/>
    <w:tmpl w:val="BE681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588049">
    <w:abstractNumId w:val="8"/>
  </w:num>
  <w:num w:numId="2" w16cid:durableId="954142978">
    <w:abstractNumId w:val="0"/>
  </w:num>
  <w:num w:numId="3" w16cid:durableId="835609459">
    <w:abstractNumId w:val="12"/>
  </w:num>
  <w:num w:numId="4" w16cid:durableId="1316496462">
    <w:abstractNumId w:val="4"/>
  </w:num>
  <w:num w:numId="5" w16cid:durableId="1639071908">
    <w:abstractNumId w:val="9"/>
  </w:num>
  <w:num w:numId="6" w16cid:durableId="344862155">
    <w:abstractNumId w:val="10"/>
  </w:num>
  <w:num w:numId="7" w16cid:durableId="390904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59578">
    <w:abstractNumId w:val="6"/>
  </w:num>
  <w:num w:numId="9" w16cid:durableId="1492061490">
    <w:abstractNumId w:val="2"/>
  </w:num>
  <w:num w:numId="10" w16cid:durableId="1009909857">
    <w:abstractNumId w:val="1"/>
  </w:num>
  <w:num w:numId="11" w16cid:durableId="825246145">
    <w:abstractNumId w:val="11"/>
  </w:num>
  <w:num w:numId="12" w16cid:durableId="1698852894">
    <w:abstractNumId w:val="7"/>
  </w:num>
  <w:num w:numId="13" w16cid:durableId="359093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D04"/>
    <w:rsid w:val="00007F16"/>
    <w:rsid w:val="00027873"/>
    <w:rsid w:val="00040648"/>
    <w:rsid w:val="00057F62"/>
    <w:rsid w:val="00153D04"/>
    <w:rsid w:val="001B5B6D"/>
    <w:rsid w:val="00226853"/>
    <w:rsid w:val="00313914"/>
    <w:rsid w:val="00333F8F"/>
    <w:rsid w:val="00363163"/>
    <w:rsid w:val="00395FE2"/>
    <w:rsid w:val="003B786A"/>
    <w:rsid w:val="003F79A9"/>
    <w:rsid w:val="00407478"/>
    <w:rsid w:val="00412790"/>
    <w:rsid w:val="004136DA"/>
    <w:rsid w:val="004242A9"/>
    <w:rsid w:val="00441155"/>
    <w:rsid w:val="00456CC3"/>
    <w:rsid w:val="004C222F"/>
    <w:rsid w:val="004D4DD4"/>
    <w:rsid w:val="004F75DC"/>
    <w:rsid w:val="005C0C0C"/>
    <w:rsid w:val="005D275A"/>
    <w:rsid w:val="005D6718"/>
    <w:rsid w:val="0060150C"/>
    <w:rsid w:val="006277AF"/>
    <w:rsid w:val="00641BBD"/>
    <w:rsid w:val="00650F5C"/>
    <w:rsid w:val="00696094"/>
    <w:rsid w:val="006B0AB0"/>
    <w:rsid w:val="00722A3D"/>
    <w:rsid w:val="007364EB"/>
    <w:rsid w:val="00774336"/>
    <w:rsid w:val="007760E3"/>
    <w:rsid w:val="007F619A"/>
    <w:rsid w:val="00800862"/>
    <w:rsid w:val="00804E10"/>
    <w:rsid w:val="0084080B"/>
    <w:rsid w:val="008710EA"/>
    <w:rsid w:val="008A77D3"/>
    <w:rsid w:val="008B0995"/>
    <w:rsid w:val="008E794E"/>
    <w:rsid w:val="008F695F"/>
    <w:rsid w:val="00916407"/>
    <w:rsid w:val="009329DA"/>
    <w:rsid w:val="009A6502"/>
    <w:rsid w:val="009B3020"/>
    <w:rsid w:val="009F2BFE"/>
    <w:rsid w:val="00A20B14"/>
    <w:rsid w:val="00A37DE4"/>
    <w:rsid w:val="00AD4BC2"/>
    <w:rsid w:val="00AF6938"/>
    <w:rsid w:val="00BA1CA2"/>
    <w:rsid w:val="00BA2896"/>
    <w:rsid w:val="00BC46EA"/>
    <w:rsid w:val="00C90330"/>
    <w:rsid w:val="00D329FB"/>
    <w:rsid w:val="00D42C87"/>
    <w:rsid w:val="00DE13FA"/>
    <w:rsid w:val="00DF21E1"/>
    <w:rsid w:val="00E10077"/>
    <w:rsid w:val="00E17174"/>
    <w:rsid w:val="00E26C7A"/>
    <w:rsid w:val="00E36FD2"/>
    <w:rsid w:val="00EC7377"/>
    <w:rsid w:val="00ED4278"/>
    <w:rsid w:val="00ED78CE"/>
    <w:rsid w:val="00F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1B1B"/>
  <w15:chartTrackingRefBased/>
  <w15:docId w15:val="{BDD910D9-38EF-496E-9CAA-84DBD585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D04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3D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80B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037AA-E68C-41F0-926F-530A7616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Kuczek</dc:creator>
  <cp:keywords/>
  <dc:description/>
  <cp:lastModifiedBy>Agnieszka Kuczek</cp:lastModifiedBy>
  <cp:revision>4</cp:revision>
  <cp:lastPrinted>2025-01-21T11:02:00Z</cp:lastPrinted>
  <dcterms:created xsi:type="dcterms:W3CDTF">2025-01-21T10:41:00Z</dcterms:created>
  <dcterms:modified xsi:type="dcterms:W3CDTF">2025-01-31T13:06:00Z</dcterms:modified>
</cp:coreProperties>
</file>